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4CA" w:rsidRPr="00C52FF9" w:rsidRDefault="006D19DC" w:rsidP="00A061CF">
      <w:pPr>
        <w:rPr>
          <w:b/>
          <w:sz w:val="36"/>
          <w:szCs w:val="36"/>
        </w:rPr>
      </w:pPr>
      <w:r>
        <w:rPr>
          <w:b/>
          <w:sz w:val="36"/>
          <w:szCs w:val="36"/>
        </w:rPr>
        <w:t>Chương trình đào tạo TOT Quy định về gỗ của EU (EUTR)</w:t>
      </w:r>
    </w:p>
    <w:p w:rsidR="00D2252E" w:rsidRPr="00C52FF9" w:rsidRDefault="006D19DC">
      <w:pPr>
        <w:rPr>
          <w:b/>
          <w:sz w:val="28"/>
          <w:szCs w:val="28"/>
        </w:rPr>
      </w:pPr>
      <w:r>
        <w:rPr>
          <w:b/>
          <w:sz w:val="28"/>
          <w:szCs w:val="28"/>
        </w:rPr>
        <w:t xml:space="preserve">Giới thiệu </w:t>
      </w:r>
      <w:proofErr w:type="gramStart"/>
      <w:r>
        <w:rPr>
          <w:b/>
          <w:sz w:val="28"/>
          <w:szCs w:val="28"/>
        </w:rPr>
        <w:t>chung</w:t>
      </w:r>
      <w:proofErr w:type="gramEnd"/>
    </w:p>
    <w:p w:rsidR="006D19DC" w:rsidRPr="00C52FF9" w:rsidRDefault="006D19DC" w:rsidP="006D19DC">
      <w:pPr>
        <w:rPr>
          <w:szCs w:val="20"/>
        </w:rPr>
      </w:pPr>
      <w:r>
        <w:rPr>
          <w:szCs w:val="20"/>
        </w:rPr>
        <w:t xml:space="preserve">Tổ chức </w:t>
      </w:r>
      <w:proofErr w:type="gramStart"/>
      <w:r>
        <w:rPr>
          <w:szCs w:val="20"/>
        </w:rPr>
        <w:t>Proforest</w:t>
      </w:r>
      <w:proofErr w:type="gramEnd"/>
      <w:r>
        <w:rPr>
          <w:szCs w:val="20"/>
        </w:rPr>
        <w:t xml:space="preserve"> được GIZ giao nhiệm vụ xây dựng gói tài liệu đào tạo về EUTR. Gói tài liệu đào tạo này sẽ được sử dụng để đào tạo cho các tập huấn viên tại khu vực sông Mekong, trước tiên là Thái </w:t>
      </w:r>
      <w:proofErr w:type="gramStart"/>
      <w:r>
        <w:rPr>
          <w:szCs w:val="20"/>
        </w:rPr>
        <w:t>Lan</w:t>
      </w:r>
      <w:proofErr w:type="gramEnd"/>
      <w:r>
        <w:rPr>
          <w:szCs w:val="20"/>
        </w:rPr>
        <w:t xml:space="preserve"> và Việt Nam. </w:t>
      </w:r>
      <w:proofErr w:type="gramStart"/>
      <w:r>
        <w:rPr>
          <w:szCs w:val="20"/>
        </w:rPr>
        <w:t>Những tập huấn viên sau khi được đào tạo được mong đợi là sẽ cung cấp đào tạo lại cho doanh nghiệp vừa và nhỏ bằng tiếng địa phương.</w:t>
      </w:r>
      <w:proofErr w:type="gramEnd"/>
      <w:r>
        <w:rPr>
          <w:szCs w:val="20"/>
        </w:rPr>
        <w:t xml:space="preserve"> Mục tiêu chính là nâng cao năng lực và tăng cường nhận thức về các yêu cầu của EUTR tại Thái Lan và Việt Nam, hỗ trợ các doanh nghiệp vừa và nhỏ đáp ứng các yêu cầu của thị trường để tiếp tục xuất khẩu vào EU cho đến khi Hiệp định đối tác tự nguyện FLEGT VPA được ký kết.</w:t>
      </w:r>
    </w:p>
    <w:p w:rsidR="003F0B52" w:rsidRPr="00C52FF9" w:rsidRDefault="006D19DC">
      <w:pPr>
        <w:rPr>
          <w:b/>
          <w:sz w:val="28"/>
          <w:szCs w:val="28"/>
        </w:rPr>
      </w:pPr>
      <w:r w:rsidRPr="006D19DC">
        <w:rPr>
          <w:b/>
          <w:sz w:val="28"/>
          <w:szCs w:val="28"/>
        </w:rPr>
        <w:t>Mục tiêu và</w:t>
      </w:r>
      <w:r w:rsidR="0079124C" w:rsidRPr="006D19DC">
        <w:rPr>
          <w:b/>
          <w:sz w:val="28"/>
          <w:szCs w:val="28"/>
        </w:rPr>
        <w:t xml:space="preserve"> </w:t>
      </w:r>
      <w:r>
        <w:rPr>
          <w:b/>
          <w:sz w:val="28"/>
          <w:szCs w:val="28"/>
        </w:rPr>
        <w:t>Cấu trúc chương trình đào tạo</w:t>
      </w:r>
    </w:p>
    <w:p w:rsidR="006D19DC" w:rsidRDefault="006D19DC">
      <w:r w:rsidRPr="006D19DC">
        <w:rPr>
          <w:b/>
          <w:i/>
        </w:rPr>
        <w:t>Mục tiêu:</w:t>
      </w:r>
      <w:r>
        <w:t xml:space="preserve"> </w:t>
      </w:r>
    </w:p>
    <w:p w:rsidR="00F3279D" w:rsidRPr="006D19DC" w:rsidRDefault="00424DEB" w:rsidP="006D19DC">
      <w:pPr>
        <w:rPr>
          <w:lang w:val="en-US"/>
        </w:rPr>
      </w:pPr>
      <w:r w:rsidRPr="006D19DC">
        <w:rPr>
          <w:i/>
          <w:iCs/>
          <w:lang w:val="en-US"/>
        </w:rPr>
        <w:t xml:space="preserve">Sau khóa đào tạo, các học viên </w:t>
      </w:r>
    </w:p>
    <w:p w:rsidR="00F3279D" w:rsidRPr="006D19DC" w:rsidRDefault="00424DEB" w:rsidP="006D19DC">
      <w:pPr>
        <w:numPr>
          <w:ilvl w:val="1"/>
          <w:numId w:val="27"/>
        </w:numPr>
        <w:tabs>
          <w:tab w:val="clear" w:pos="1440"/>
          <w:tab w:val="num" w:pos="180"/>
        </w:tabs>
        <w:ind w:left="180" w:hanging="180"/>
        <w:rPr>
          <w:lang w:val="en-US"/>
        </w:rPr>
      </w:pPr>
      <w:r w:rsidRPr="006D19DC">
        <w:rPr>
          <w:lang w:val="en-US"/>
        </w:rPr>
        <w:t>Hiểu và giải thích được các yêu cầu của EUTR và các kiến thức cơ bản về kiểm soát Chuỗi hành trình sản phẩm (COC) và đánh giá cấp chứng nhận COC, kiểm soát chuỗi cung ứng</w:t>
      </w:r>
      <w:r w:rsidRPr="006D19DC">
        <w:t xml:space="preserve"> </w:t>
      </w:r>
    </w:p>
    <w:p w:rsidR="00F3279D" w:rsidRPr="006D19DC" w:rsidRDefault="00424DEB" w:rsidP="006D19DC">
      <w:pPr>
        <w:numPr>
          <w:ilvl w:val="1"/>
          <w:numId w:val="27"/>
        </w:numPr>
        <w:tabs>
          <w:tab w:val="clear" w:pos="1440"/>
          <w:tab w:val="num" w:pos="180"/>
        </w:tabs>
        <w:ind w:left="180" w:hanging="180"/>
        <w:rPr>
          <w:lang w:val="en-US"/>
        </w:rPr>
      </w:pPr>
      <w:r w:rsidRPr="006D19DC">
        <w:t xml:space="preserve">Có khả năng truyền đạt kiến thức và cung cấp các khóa đào tạo nâng cao nhận thức cho các doanh nghiệp vừa và nhỏ tại Việt Nam để thực hiện hoặc/và hỗ trợ thực hiện Hệ thống Trách nhiệm giải trình (Due Diligence System) </w:t>
      </w:r>
    </w:p>
    <w:p w:rsidR="00C2072B" w:rsidRPr="006D19DC" w:rsidRDefault="006D19DC">
      <w:pPr>
        <w:rPr>
          <w:b/>
          <w:i/>
        </w:rPr>
      </w:pPr>
      <w:r w:rsidRPr="006D19DC">
        <w:rPr>
          <w:b/>
          <w:i/>
        </w:rPr>
        <w:t>Cấu trúc chương trình:</w:t>
      </w:r>
    </w:p>
    <w:p w:rsidR="00444249" w:rsidRPr="00C52FF9" w:rsidRDefault="00BA107B" w:rsidP="00E320E5">
      <w:pPr>
        <w:spacing w:after="60"/>
        <w:rPr>
          <w:b/>
          <w:bCs/>
          <w:u w:val="single"/>
        </w:rPr>
      </w:pPr>
      <w:r>
        <w:rPr>
          <w:b/>
          <w:bCs/>
          <w:u w:val="single"/>
        </w:rPr>
        <w:t>Ngày</w:t>
      </w:r>
      <w:r w:rsidR="00444249" w:rsidRPr="00C52FF9">
        <w:rPr>
          <w:b/>
          <w:bCs/>
          <w:u w:val="single"/>
        </w:rPr>
        <w:t xml:space="preserve"> 1: </w:t>
      </w:r>
      <w:r>
        <w:rPr>
          <w:b/>
          <w:bCs/>
          <w:u w:val="single"/>
        </w:rPr>
        <w:t>Những kiến thức cơ bản lien quan đến EUTR</w:t>
      </w:r>
    </w:p>
    <w:p w:rsidR="002C602A" w:rsidRPr="00C52FF9" w:rsidRDefault="00BA107B" w:rsidP="00E320E5">
      <w:pPr>
        <w:numPr>
          <w:ilvl w:val="0"/>
          <w:numId w:val="21"/>
        </w:numPr>
        <w:spacing w:after="60"/>
        <w:rPr>
          <w:lang w:val="en-US"/>
        </w:rPr>
      </w:pPr>
      <w:r>
        <w:rPr>
          <w:lang w:val="en-US"/>
        </w:rPr>
        <w:t>Giới thiệu lớp học, thông tin về công tác hậu cần</w:t>
      </w:r>
    </w:p>
    <w:p w:rsidR="002C602A" w:rsidRPr="00C52FF9" w:rsidRDefault="00BA107B" w:rsidP="00E320E5">
      <w:pPr>
        <w:numPr>
          <w:ilvl w:val="0"/>
          <w:numId w:val="21"/>
        </w:numPr>
        <w:spacing w:after="60"/>
        <w:rPr>
          <w:lang w:val="en-US"/>
        </w:rPr>
      </w:pPr>
      <w:r>
        <w:rPr>
          <w:lang w:val="en-US"/>
        </w:rPr>
        <w:t>Thành lập các nhóm học tập</w:t>
      </w:r>
      <w:r w:rsidR="002330DA" w:rsidRPr="00C52FF9">
        <w:rPr>
          <w:lang w:val="en-US"/>
        </w:rPr>
        <w:t xml:space="preserve"> </w:t>
      </w:r>
    </w:p>
    <w:p w:rsidR="002C602A" w:rsidRPr="00C52FF9" w:rsidRDefault="00BA107B" w:rsidP="00E320E5">
      <w:pPr>
        <w:numPr>
          <w:ilvl w:val="0"/>
          <w:numId w:val="21"/>
        </w:numPr>
        <w:spacing w:after="60"/>
        <w:rPr>
          <w:lang w:val="en-US"/>
        </w:rPr>
      </w:pPr>
      <w:r>
        <w:rPr>
          <w:lang w:val="en-US"/>
        </w:rPr>
        <w:t>Kiến thức cơ bản</w:t>
      </w:r>
    </w:p>
    <w:p w:rsidR="002C602A" w:rsidRPr="00C52FF9" w:rsidRDefault="00BA107B" w:rsidP="00E320E5">
      <w:pPr>
        <w:numPr>
          <w:ilvl w:val="1"/>
          <w:numId w:val="21"/>
        </w:numPr>
        <w:spacing w:after="60"/>
        <w:rPr>
          <w:lang w:val="en-US"/>
        </w:rPr>
      </w:pPr>
      <w:r>
        <w:rPr>
          <w:lang w:val="en-US"/>
        </w:rPr>
        <w:t>Chuỗi cung ứng, COC, đánh giá cấp chứng nhận</w:t>
      </w:r>
      <w:r w:rsidR="002330DA" w:rsidRPr="00C52FF9">
        <w:rPr>
          <w:lang w:val="en-US"/>
        </w:rPr>
        <w:t xml:space="preserve"> </w:t>
      </w:r>
    </w:p>
    <w:p w:rsidR="002C602A" w:rsidRPr="00C52FF9" w:rsidRDefault="00BA107B" w:rsidP="00E320E5">
      <w:pPr>
        <w:numPr>
          <w:ilvl w:val="1"/>
          <w:numId w:val="21"/>
        </w:numPr>
        <w:spacing w:after="60"/>
        <w:rPr>
          <w:lang w:val="en-US"/>
        </w:rPr>
      </w:pPr>
      <w:r>
        <w:rPr>
          <w:lang w:val="en-US"/>
        </w:rPr>
        <w:t>Xác minh chuỗi cung ứng</w:t>
      </w:r>
      <w:r w:rsidR="002330DA" w:rsidRPr="00C52FF9">
        <w:rPr>
          <w:lang w:val="en-US"/>
        </w:rPr>
        <w:t xml:space="preserve"> </w:t>
      </w:r>
    </w:p>
    <w:p w:rsidR="002C602A" w:rsidRPr="00C52FF9" w:rsidRDefault="00BA107B" w:rsidP="00E320E5">
      <w:pPr>
        <w:numPr>
          <w:ilvl w:val="1"/>
          <w:numId w:val="21"/>
        </w:numPr>
        <w:spacing w:after="60"/>
        <w:rPr>
          <w:u w:val="single"/>
          <w:lang w:val="en-US"/>
        </w:rPr>
      </w:pPr>
      <w:r>
        <w:rPr>
          <w:lang w:val="en-US"/>
        </w:rPr>
        <w:t>Yếu tố hợp pháp và yếu tố bền vững</w:t>
      </w:r>
      <w:r w:rsidR="002330DA" w:rsidRPr="00C52FF9">
        <w:rPr>
          <w:lang w:val="en-US"/>
        </w:rPr>
        <w:t xml:space="preserve"> </w:t>
      </w:r>
    </w:p>
    <w:p w:rsidR="00444249" w:rsidRPr="00C52FF9" w:rsidRDefault="00BA107B" w:rsidP="00E320E5">
      <w:pPr>
        <w:spacing w:after="60"/>
        <w:rPr>
          <w:b/>
          <w:u w:val="single"/>
        </w:rPr>
      </w:pPr>
      <w:r>
        <w:rPr>
          <w:b/>
          <w:u w:val="single"/>
        </w:rPr>
        <w:t xml:space="preserve">Ngày </w:t>
      </w:r>
      <w:r w:rsidR="00444249" w:rsidRPr="00C52FF9">
        <w:rPr>
          <w:b/>
          <w:u w:val="single"/>
        </w:rPr>
        <w:t xml:space="preserve">2: </w:t>
      </w:r>
      <w:r>
        <w:rPr>
          <w:b/>
          <w:u w:val="single"/>
        </w:rPr>
        <w:t>Những yêu cầu của EUTR</w:t>
      </w:r>
    </w:p>
    <w:p w:rsidR="002C602A" w:rsidRPr="00C52FF9" w:rsidRDefault="00BA107B" w:rsidP="00E320E5">
      <w:pPr>
        <w:numPr>
          <w:ilvl w:val="0"/>
          <w:numId w:val="22"/>
        </w:numPr>
        <w:spacing w:after="0"/>
        <w:rPr>
          <w:lang w:val="en-US"/>
        </w:rPr>
      </w:pPr>
      <w:r>
        <w:rPr>
          <w:lang w:val="en-US"/>
        </w:rPr>
        <w:t>Kế hoạch hành động EU FLEGT từ năm 2003</w:t>
      </w:r>
    </w:p>
    <w:p w:rsidR="002C602A" w:rsidRPr="00C52FF9" w:rsidRDefault="00BA107B" w:rsidP="00E320E5">
      <w:pPr>
        <w:numPr>
          <w:ilvl w:val="1"/>
          <w:numId w:val="22"/>
        </w:numPr>
        <w:spacing w:after="0"/>
        <w:rPr>
          <w:lang w:val="en-US"/>
        </w:rPr>
      </w:pPr>
      <w:r>
        <w:rPr>
          <w:lang w:val="en-US"/>
        </w:rPr>
        <w:t>Hiệp định đối tác tự nguyện (</w:t>
      </w:r>
      <w:r w:rsidR="002330DA" w:rsidRPr="00C52FF9">
        <w:rPr>
          <w:lang w:val="en-US"/>
        </w:rPr>
        <w:t>VPA</w:t>
      </w:r>
      <w:r>
        <w:rPr>
          <w:lang w:val="en-US"/>
        </w:rPr>
        <w:t>)</w:t>
      </w:r>
    </w:p>
    <w:p w:rsidR="002C602A" w:rsidRPr="00C52FF9" w:rsidRDefault="00BA107B" w:rsidP="00E320E5">
      <w:pPr>
        <w:numPr>
          <w:ilvl w:val="1"/>
          <w:numId w:val="22"/>
        </w:numPr>
        <w:spacing w:after="0"/>
        <w:rPr>
          <w:lang w:val="en-US"/>
        </w:rPr>
      </w:pPr>
      <w:r>
        <w:rPr>
          <w:lang w:val="en-US"/>
        </w:rPr>
        <w:t>Quy định về gỗ của EU (</w:t>
      </w:r>
      <w:r w:rsidR="002330DA" w:rsidRPr="00C52FF9">
        <w:rPr>
          <w:lang w:val="en-US"/>
        </w:rPr>
        <w:t>EUTR</w:t>
      </w:r>
      <w:r>
        <w:rPr>
          <w:lang w:val="en-US"/>
        </w:rPr>
        <w:t>)</w:t>
      </w:r>
    </w:p>
    <w:p w:rsidR="002C602A" w:rsidRPr="00C52FF9" w:rsidRDefault="00BA107B" w:rsidP="00E320E5">
      <w:pPr>
        <w:numPr>
          <w:ilvl w:val="0"/>
          <w:numId w:val="22"/>
        </w:numPr>
        <w:spacing w:after="60"/>
        <w:rPr>
          <w:lang w:val="en-US"/>
        </w:rPr>
      </w:pPr>
      <w:r>
        <w:rPr>
          <w:lang w:val="en-US"/>
        </w:rPr>
        <w:t>Phạm vi áp dụng của EUTR</w:t>
      </w:r>
    </w:p>
    <w:p w:rsidR="002C602A" w:rsidRPr="00C52FF9" w:rsidRDefault="00BA107B" w:rsidP="00E320E5">
      <w:pPr>
        <w:numPr>
          <w:ilvl w:val="0"/>
          <w:numId w:val="22"/>
        </w:numPr>
        <w:spacing w:after="60"/>
        <w:rPr>
          <w:lang w:val="en-US"/>
        </w:rPr>
      </w:pPr>
      <w:r>
        <w:rPr>
          <w:lang w:val="en-US"/>
        </w:rPr>
        <w:t>Hệ thống trách nhiệm giải trình</w:t>
      </w:r>
    </w:p>
    <w:p w:rsidR="002C602A" w:rsidRPr="00C52FF9" w:rsidRDefault="00BA107B" w:rsidP="00E320E5">
      <w:pPr>
        <w:numPr>
          <w:ilvl w:val="0"/>
          <w:numId w:val="22"/>
        </w:numPr>
        <w:spacing w:after="60"/>
        <w:rPr>
          <w:lang w:val="en-US"/>
        </w:rPr>
      </w:pPr>
      <w:r>
        <w:rPr>
          <w:lang w:val="en-US"/>
        </w:rPr>
        <w:t>Tổ chức giám sát, cơ quan chức năng, và khung phạt</w:t>
      </w:r>
    </w:p>
    <w:p w:rsidR="002C602A" w:rsidRPr="00C52FF9" w:rsidRDefault="00BA107B" w:rsidP="00E320E5">
      <w:pPr>
        <w:numPr>
          <w:ilvl w:val="0"/>
          <w:numId w:val="22"/>
        </w:numPr>
        <w:spacing w:after="60"/>
        <w:rPr>
          <w:lang w:val="en-US"/>
        </w:rPr>
      </w:pPr>
      <w:r>
        <w:rPr>
          <w:lang w:val="en-US"/>
        </w:rPr>
        <w:t>Tại sao các nhà sản xuất không thuộc EU phải tham gia</w:t>
      </w:r>
    </w:p>
    <w:p w:rsidR="00BA107B" w:rsidRDefault="00BA107B" w:rsidP="00E320E5">
      <w:pPr>
        <w:numPr>
          <w:ilvl w:val="0"/>
          <w:numId w:val="22"/>
        </w:numPr>
        <w:spacing w:after="60"/>
        <w:rPr>
          <w:lang w:val="en-US"/>
        </w:rPr>
      </w:pPr>
      <w:r w:rsidRPr="00BA107B">
        <w:rPr>
          <w:lang w:val="en-US"/>
        </w:rPr>
        <w:t>Thách thức đối với Việt Nam với vai trò là một nước sản xuất</w:t>
      </w:r>
    </w:p>
    <w:p w:rsidR="002C602A" w:rsidRPr="00BA107B" w:rsidRDefault="00BA107B" w:rsidP="00E320E5">
      <w:pPr>
        <w:numPr>
          <w:ilvl w:val="0"/>
          <w:numId w:val="22"/>
        </w:numPr>
        <w:spacing w:after="60"/>
        <w:rPr>
          <w:lang w:val="en-US"/>
        </w:rPr>
      </w:pPr>
      <w:r>
        <w:rPr>
          <w:lang w:val="en-US"/>
        </w:rPr>
        <w:t>Thực hiện các bước và công cụ Trách nhiệm giải trình; ví dụ thực tiễn; các hướng dẫn</w:t>
      </w:r>
    </w:p>
    <w:p w:rsidR="00444249" w:rsidRPr="00C52FF9" w:rsidRDefault="00BA107B" w:rsidP="00E320E5">
      <w:pPr>
        <w:spacing w:after="60"/>
        <w:rPr>
          <w:b/>
          <w:u w:val="single"/>
        </w:rPr>
      </w:pPr>
      <w:r>
        <w:rPr>
          <w:b/>
          <w:u w:val="single"/>
        </w:rPr>
        <w:t>Ngày</w:t>
      </w:r>
      <w:r w:rsidR="00444249" w:rsidRPr="00C52FF9">
        <w:rPr>
          <w:b/>
          <w:u w:val="single"/>
        </w:rPr>
        <w:t xml:space="preserve"> 3: </w:t>
      </w:r>
      <w:r>
        <w:rPr>
          <w:b/>
          <w:u w:val="single"/>
        </w:rPr>
        <w:t>Phương pháp đào tạo</w:t>
      </w:r>
    </w:p>
    <w:p w:rsidR="002C602A" w:rsidRPr="00C52FF9" w:rsidRDefault="00BA107B" w:rsidP="00E320E5">
      <w:pPr>
        <w:numPr>
          <w:ilvl w:val="0"/>
          <w:numId w:val="22"/>
        </w:numPr>
        <w:spacing w:after="60"/>
        <w:rPr>
          <w:lang w:val="en-US"/>
        </w:rPr>
      </w:pPr>
      <w:r>
        <w:t>Kỹ năng đào tạo và trình bày cơ bản</w:t>
      </w:r>
    </w:p>
    <w:p w:rsidR="002C602A" w:rsidRPr="00C52FF9" w:rsidRDefault="00BA107B" w:rsidP="00E320E5">
      <w:pPr>
        <w:numPr>
          <w:ilvl w:val="0"/>
          <w:numId w:val="22"/>
        </w:numPr>
        <w:spacing w:after="60"/>
        <w:rPr>
          <w:lang w:val="en-US"/>
        </w:rPr>
      </w:pPr>
      <w:r>
        <w:t>Thực hành kỹ năng đào tạo/trình bày những nội dung của EUTR</w:t>
      </w:r>
      <w:r w:rsidR="002330DA" w:rsidRPr="00C52FF9">
        <w:t xml:space="preserve"> </w:t>
      </w:r>
    </w:p>
    <w:p w:rsidR="002C602A" w:rsidRPr="00C52FF9" w:rsidRDefault="00BA107B" w:rsidP="00E320E5">
      <w:pPr>
        <w:numPr>
          <w:ilvl w:val="0"/>
          <w:numId w:val="22"/>
        </w:numPr>
        <w:spacing w:after="60"/>
        <w:rPr>
          <w:lang w:val="en-US"/>
        </w:rPr>
      </w:pPr>
      <w:r>
        <w:lastRenderedPageBreak/>
        <w:t>Chuẩn bị cho ngày 4 – Thăm nhà máy</w:t>
      </w:r>
    </w:p>
    <w:p w:rsidR="002C602A" w:rsidRPr="00C52FF9" w:rsidRDefault="00BA107B" w:rsidP="00E320E5">
      <w:pPr>
        <w:numPr>
          <w:ilvl w:val="1"/>
          <w:numId w:val="22"/>
        </w:numPr>
        <w:spacing w:after="60"/>
        <w:rPr>
          <w:lang w:val="en-US"/>
        </w:rPr>
      </w:pPr>
      <w:r>
        <w:t>Giải thích nội dung thăm nhà máy và kết quả mong đợi</w:t>
      </w:r>
    </w:p>
    <w:p w:rsidR="00444249" w:rsidRPr="00C52FF9" w:rsidRDefault="00BA107B" w:rsidP="00E320E5">
      <w:pPr>
        <w:spacing w:after="60"/>
        <w:rPr>
          <w:b/>
          <w:u w:val="single"/>
        </w:rPr>
      </w:pPr>
      <w:r>
        <w:rPr>
          <w:b/>
          <w:u w:val="single"/>
        </w:rPr>
        <w:t>Ngày</w:t>
      </w:r>
      <w:r w:rsidR="00444249" w:rsidRPr="00C52FF9">
        <w:rPr>
          <w:b/>
          <w:u w:val="single"/>
        </w:rPr>
        <w:t xml:space="preserve"> 4: </w:t>
      </w:r>
      <w:r>
        <w:rPr>
          <w:b/>
          <w:bCs/>
          <w:u w:val="single"/>
        </w:rPr>
        <w:t>Thăm nhà máy</w:t>
      </w:r>
    </w:p>
    <w:p w:rsidR="002C602A" w:rsidRPr="00C52FF9" w:rsidRDefault="00BA107B" w:rsidP="00E320E5">
      <w:pPr>
        <w:numPr>
          <w:ilvl w:val="0"/>
          <w:numId w:val="22"/>
        </w:numPr>
        <w:spacing w:after="60"/>
        <w:rPr>
          <w:lang w:val="en-US"/>
        </w:rPr>
      </w:pPr>
      <w:r>
        <w:rPr>
          <w:lang w:val="en-US"/>
        </w:rPr>
        <w:t>Làm việc nhóm để kiểm tra các nội dung về truy nguyên trong sản xuất và thu thập những bằng chứng theo yêu cầu của EUTR</w:t>
      </w:r>
    </w:p>
    <w:p w:rsidR="00EA1064" w:rsidRDefault="00BA107B" w:rsidP="00E320E5">
      <w:pPr>
        <w:numPr>
          <w:ilvl w:val="0"/>
          <w:numId w:val="22"/>
        </w:numPr>
        <w:spacing w:after="60"/>
        <w:rPr>
          <w:lang w:val="en-US"/>
        </w:rPr>
      </w:pPr>
      <w:r>
        <w:rPr>
          <w:lang w:val="en-US"/>
        </w:rPr>
        <w:t xml:space="preserve">Làm việc nhóm phân tích </w:t>
      </w:r>
      <w:r w:rsidR="00EA1064">
        <w:rPr>
          <w:lang w:val="en-US"/>
        </w:rPr>
        <w:t>những điểm yếu:</w:t>
      </w:r>
    </w:p>
    <w:p w:rsidR="00EA1064" w:rsidRDefault="00EA1064" w:rsidP="00EA1064">
      <w:pPr>
        <w:numPr>
          <w:ilvl w:val="1"/>
          <w:numId w:val="22"/>
        </w:numPr>
        <w:spacing w:after="60"/>
        <w:rPr>
          <w:lang w:val="en-US"/>
        </w:rPr>
      </w:pPr>
      <w:r>
        <w:rPr>
          <w:lang w:val="en-US"/>
        </w:rPr>
        <w:t>Báo cáo và đề xuất nhà máy cần phải làm gì để hỗ trợ khách hàng EU</w:t>
      </w:r>
    </w:p>
    <w:p w:rsidR="00E320E5" w:rsidRPr="00EA1064" w:rsidRDefault="00EA1064" w:rsidP="00EA1064">
      <w:pPr>
        <w:numPr>
          <w:ilvl w:val="1"/>
          <w:numId w:val="22"/>
        </w:numPr>
        <w:spacing w:after="60"/>
        <w:rPr>
          <w:lang w:val="en-US"/>
        </w:rPr>
      </w:pPr>
      <w:r w:rsidRPr="00EA1064">
        <w:rPr>
          <w:lang w:val="en-US"/>
        </w:rPr>
        <w:t xml:space="preserve">Khuyến nghị đối </w:t>
      </w:r>
      <w:r>
        <w:rPr>
          <w:lang w:val="en-US"/>
        </w:rPr>
        <w:t>cải thiện hệ thống</w:t>
      </w:r>
      <w:r w:rsidRPr="00EA1064">
        <w:rPr>
          <w:lang w:val="en-US"/>
        </w:rPr>
        <w:t xml:space="preserve"> quản lý nhà máy</w:t>
      </w:r>
      <w:r>
        <w:rPr>
          <w:lang w:val="en-US"/>
        </w:rPr>
        <w:t xml:space="preserve"> để phù hợp với EUTR</w:t>
      </w:r>
    </w:p>
    <w:p w:rsidR="00444249" w:rsidRPr="00C52FF9" w:rsidRDefault="00EA1064" w:rsidP="00E320E5">
      <w:pPr>
        <w:numPr>
          <w:ilvl w:val="0"/>
          <w:numId w:val="22"/>
        </w:numPr>
        <w:spacing w:after="60"/>
        <w:rPr>
          <w:lang w:val="en-US"/>
        </w:rPr>
      </w:pPr>
      <w:r>
        <w:rPr>
          <w:lang w:val="en-US"/>
        </w:rPr>
        <w:t>Chuẩn bị bài trình bày</w:t>
      </w:r>
    </w:p>
    <w:p w:rsidR="002C602A" w:rsidRPr="00C52FF9" w:rsidRDefault="00EA1064" w:rsidP="00E320E5">
      <w:pPr>
        <w:spacing w:after="60"/>
        <w:rPr>
          <w:b/>
          <w:u w:val="single"/>
          <w:lang w:val="en-US"/>
        </w:rPr>
      </w:pPr>
      <w:r>
        <w:rPr>
          <w:b/>
          <w:u w:val="single"/>
        </w:rPr>
        <w:t>Ngày</w:t>
      </w:r>
      <w:r w:rsidR="00E320E5" w:rsidRPr="00C52FF9">
        <w:rPr>
          <w:b/>
          <w:u w:val="single"/>
        </w:rPr>
        <w:t xml:space="preserve"> 5: </w:t>
      </w:r>
      <w:r>
        <w:rPr>
          <w:b/>
          <w:u w:val="single"/>
        </w:rPr>
        <w:t>Trình bày kết quả thăm nhà máy, tổng kết và đánh giá</w:t>
      </w:r>
    </w:p>
    <w:p w:rsidR="002C602A" w:rsidRPr="00C52FF9" w:rsidRDefault="00EA1064" w:rsidP="00E320E5">
      <w:pPr>
        <w:numPr>
          <w:ilvl w:val="0"/>
          <w:numId w:val="25"/>
        </w:numPr>
        <w:spacing w:after="60"/>
        <w:rPr>
          <w:lang w:val="en-US"/>
        </w:rPr>
      </w:pPr>
      <w:r>
        <w:rPr>
          <w:lang w:val="en-US"/>
        </w:rPr>
        <w:t>Trình bày kết quả thăm nhà máy</w:t>
      </w:r>
    </w:p>
    <w:p w:rsidR="002C602A" w:rsidRPr="00C52FF9" w:rsidRDefault="00EA1064" w:rsidP="00E320E5">
      <w:pPr>
        <w:numPr>
          <w:ilvl w:val="0"/>
          <w:numId w:val="25"/>
        </w:numPr>
        <w:spacing w:after="60"/>
        <w:rPr>
          <w:lang w:val="en-US"/>
        </w:rPr>
      </w:pPr>
      <w:r>
        <w:rPr>
          <w:lang w:val="en-US"/>
        </w:rPr>
        <w:t>Phương pháp xây dựng đề xuất dự án đào tạo</w:t>
      </w:r>
    </w:p>
    <w:p w:rsidR="002C602A" w:rsidRPr="00C52FF9" w:rsidRDefault="00EA1064" w:rsidP="00E320E5">
      <w:pPr>
        <w:numPr>
          <w:ilvl w:val="0"/>
          <w:numId w:val="25"/>
        </w:numPr>
        <w:spacing w:after="60"/>
        <w:rPr>
          <w:lang w:val="en-US"/>
        </w:rPr>
      </w:pPr>
      <w:r>
        <w:rPr>
          <w:lang w:val="en-US"/>
        </w:rPr>
        <w:t>Câu hỏi và trả lời</w:t>
      </w:r>
    </w:p>
    <w:p w:rsidR="002C602A" w:rsidRPr="00C52FF9" w:rsidRDefault="00EA1064" w:rsidP="00E320E5">
      <w:pPr>
        <w:numPr>
          <w:ilvl w:val="0"/>
          <w:numId w:val="25"/>
        </w:numPr>
        <w:spacing w:after="60"/>
        <w:rPr>
          <w:lang w:val="en-US"/>
        </w:rPr>
      </w:pPr>
      <w:r>
        <w:rPr>
          <w:lang w:val="en-US"/>
        </w:rPr>
        <w:t>Xây dựng kế hoạch tiếp theo</w:t>
      </w:r>
    </w:p>
    <w:p w:rsidR="002C602A" w:rsidRPr="00C52FF9" w:rsidRDefault="00EA1064" w:rsidP="00E320E5">
      <w:pPr>
        <w:numPr>
          <w:ilvl w:val="0"/>
          <w:numId w:val="25"/>
        </w:numPr>
        <w:spacing w:after="60"/>
        <w:rPr>
          <w:lang w:val="en-US"/>
        </w:rPr>
      </w:pPr>
      <w:r>
        <w:rPr>
          <w:lang w:val="en-US"/>
        </w:rPr>
        <w:t>Đánh giá, tổng kết khóa học</w:t>
      </w:r>
    </w:p>
    <w:p w:rsidR="00E9024A" w:rsidRDefault="00E9024A"/>
    <w:p w:rsidR="00E9024A" w:rsidRDefault="00EA1064">
      <w:r>
        <w:t>Những tài liệu tham khảo sau sẽ được gửi trước khóa đào tạo</w:t>
      </w:r>
      <w:r w:rsidR="00E9024A">
        <w:t>:</w:t>
      </w:r>
    </w:p>
    <w:p w:rsidR="00E9024A" w:rsidRDefault="00EA1064" w:rsidP="00E9024A">
      <w:pPr>
        <w:pStyle w:val="Listenabsatz"/>
        <w:numPr>
          <w:ilvl w:val="2"/>
          <w:numId w:val="21"/>
        </w:numPr>
        <w:ind w:left="720" w:hanging="720"/>
      </w:pPr>
      <w:r>
        <w:t>Quy định về gỗ của EU (995/2010, 607/2012) – bản gốc tiếng Anh và bản dịch tiếng Việt của Tổng cục LN – Bộ NNPTNT</w:t>
      </w:r>
    </w:p>
    <w:p w:rsidR="00E9024A" w:rsidRDefault="00EA1064" w:rsidP="00E9024A">
      <w:pPr>
        <w:pStyle w:val="Listenabsatz"/>
        <w:numPr>
          <w:ilvl w:val="2"/>
          <w:numId w:val="21"/>
        </w:numPr>
        <w:ind w:left="720" w:hanging="720"/>
      </w:pPr>
      <w:r>
        <w:t>Tài liệu hướng dẫn EUTR của EC</w:t>
      </w:r>
      <w:r w:rsidR="00E9024A">
        <w:t xml:space="preserve"> (</w:t>
      </w:r>
      <w:r>
        <w:t>tiếng Anh</w:t>
      </w:r>
      <w:r w:rsidR="00E9024A">
        <w:t>)</w:t>
      </w:r>
    </w:p>
    <w:p w:rsidR="003328A5" w:rsidRPr="00EA1064" w:rsidRDefault="00EA1064" w:rsidP="003328A5">
      <w:pPr>
        <w:pStyle w:val="Listenabsatz"/>
        <w:numPr>
          <w:ilvl w:val="2"/>
          <w:numId w:val="21"/>
        </w:numPr>
        <w:ind w:left="720" w:hanging="720"/>
      </w:pPr>
      <w:r w:rsidRPr="00EA1064">
        <w:t>Câu hỏi và Trả lời</w:t>
      </w:r>
      <w:r w:rsidR="003328A5" w:rsidRPr="00EA1064">
        <w:t xml:space="preserve">: </w:t>
      </w:r>
      <w:r w:rsidRPr="00EA1064">
        <w:t>Nhập khẩu và Xuất khẩu (tiếng Anh và tiếng Việt)</w:t>
      </w:r>
    </w:p>
    <w:p w:rsidR="003328A5" w:rsidRPr="00EA1064" w:rsidRDefault="00EA1064" w:rsidP="003328A5">
      <w:pPr>
        <w:pStyle w:val="Listenabsatz"/>
        <w:numPr>
          <w:ilvl w:val="2"/>
          <w:numId w:val="21"/>
        </w:numPr>
        <w:ind w:left="720" w:hanging="720"/>
      </w:pPr>
      <w:r w:rsidRPr="00EA1064">
        <w:t>Câu hỏi và Trả lời: Trách nhiệm giải trình, chứng nhận và thực hiện EUTR (tiếng Anh và tiếng Việt)</w:t>
      </w:r>
      <w:r w:rsidR="003328A5" w:rsidRPr="00EA1064">
        <w:t> </w:t>
      </w:r>
    </w:p>
    <w:p w:rsidR="003328A5" w:rsidRDefault="00EA1064" w:rsidP="003328A5">
      <w:pPr>
        <w:pStyle w:val="Listenabsatz"/>
        <w:numPr>
          <w:ilvl w:val="2"/>
          <w:numId w:val="21"/>
        </w:numPr>
        <w:ind w:left="720" w:hanging="720"/>
      </w:pPr>
      <w:r>
        <w:t>Bản dự thảo Định nghĩa về gỗ hợp pháp của Tổng cục lâm nghiệp – Bộ NNPTNT</w:t>
      </w:r>
    </w:p>
    <w:p w:rsidR="00E9024A" w:rsidRPr="00C52FF9" w:rsidRDefault="00E9024A">
      <w:pPr>
        <w:rPr>
          <w:b/>
        </w:rPr>
      </w:pPr>
    </w:p>
    <w:p w:rsidR="00663780" w:rsidRPr="00C52FF9" w:rsidRDefault="00663780" w:rsidP="00663780">
      <w:pPr>
        <w:rPr>
          <w:rFonts w:cstheme="minorHAnsi"/>
          <w:b/>
          <w:u w:val="single"/>
        </w:rPr>
      </w:pPr>
      <w:r>
        <w:rPr>
          <w:rFonts w:cstheme="minorHAnsi"/>
          <w:b/>
          <w:u w:val="single"/>
        </w:rPr>
        <w:t>Chương trình</w:t>
      </w:r>
    </w:p>
    <w:p w:rsidR="00663780" w:rsidRPr="00C52FF9" w:rsidRDefault="00663780" w:rsidP="00663780">
      <w:pPr>
        <w:rPr>
          <w:rFonts w:cstheme="minorHAnsi"/>
          <w:b/>
          <w:u w:val="single"/>
        </w:rPr>
      </w:pPr>
      <w:r>
        <w:rPr>
          <w:rFonts w:cstheme="minorHAnsi"/>
          <w:b/>
          <w:u w:val="single"/>
        </w:rPr>
        <w:t>Ngày</w:t>
      </w:r>
      <w:r w:rsidRPr="00C52FF9">
        <w:rPr>
          <w:rFonts w:cstheme="minorHAnsi"/>
          <w:b/>
          <w:u w:val="single"/>
        </w:rPr>
        <w:t xml:space="preserve"> 1 </w:t>
      </w:r>
    </w:p>
    <w:tbl>
      <w:tblPr>
        <w:tblStyle w:val="Tabellenraster"/>
        <w:tblW w:w="991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918"/>
        <w:gridCol w:w="1350"/>
        <w:gridCol w:w="6180"/>
        <w:gridCol w:w="1469"/>
      </w:tblGrid>
      <w:tr w:rsidR="0005584E" w:rsidRPr="00C52FF9" w:rsidTr="0005584E">
        <w:trPr>
          <w:tblHeader/>
        </w:trPr>
        <w:tc>
          <w:tcPr>
            <w:tcW w:w="918" w:type="dxa"/>
            <w:shd w:val="clear" w:color="auto" w:fill="B4C6E7" w:themeFill="accent5" w:themeFillTint="66"/>
          </w:tcPr>
          <w:p w:rsidR="0005584E" w:rsidRPr="00C52FF9" w:rsidRDefault="0005584E" w:rsidP="008450FE">
            <w:pPr>
              <w:pStyle w:val="TableHead"/>
              <w:rPr>
                <w:sz w:val="22"/>
              </w:rPr>
            </w:pPr>
            <w:r>
              <w:rPr>
                <w:sz w:val="22"/>
              </w:rPr>
              <w:t>Thời gian</w:t>
            </w:r>
          </w:p>
        </w:tc>
        <w:tc>
          <w:tcPr>
            <w:tcW w:w="1350" w:type="dxa"/>
            <w:shd w:val="clear" w:color="auto" w:fill="B4C6E7" w:themeFill="accent5" w:themeFillTint="66"/>
          </w:tcPr>
          <w:p w:rsidR="0005584E" w:rsidRDefault="0005584E" w:rsidP="008450FE">
            <w:pPr>
              <w:pStyle w:val="TableHead"/>
              <w:rPr>
                <w:sz w:val="22"/>
              </w:rPr>
            </w:pPr>
            <w:r>
              <w:rPr>
                <w:sz w:val="22"/>
              </w:rPr>
              <w:t xml:space="preserve">Mã số tài liệu </w:t>
            </w:r>
          </w:p>
        </w:tc>
        <w:tc>
          <w:tcPr>
            <w:tcW w:w="6180" w:type="dxa"/>
            <w:shd w:val="clear" w:color="auto" w:fill="B4C6E7" w:themeFill="accent5" w:themeFillTint="66"/>
          </w:tcPr>
          <w:p w:rsidR="0005584E" w:rsidRPr="00C52FF9" w:rsidRDefault="0005584E" w:rsidP="008450FE">
            <w:pPr>
              <w:pStyle w:val="TableHead"/>
              <w:rPr>
                <w:sz w:val="22"/>
              </w:rPr>
            </w:pPr>
            <w:r>
              <w:rPr>
                <w:sz w:val="22"/>
              </w:rPr>
              <w:t>Nội dung</w:t>
            </w:r>
          </w:p>
        </w:tc>
        <w:tc>
          <w:tcPr>
            <w:tcW w:w="1469" w:type="dxa"/>
            <w:shd w:val="clear" w:color="auto" w:fill="B4C6E7" w:themeFill="accent5" w:themeFillTint="66"/>
          </w:tcPr>
          <w:p w:rsidR="0005584E" w:rsidRPr="00C52FF9" w:rsidRDefault="0005584E" w:rsidP="008450FE">
            <w:pPr>
              <w:pStyle w:val="TableHead"/>
              <w:rPr>
                <w:sz w:val="22"/>
              </w:rPr>
            </w:pPr>
            <w:r>
              <w:rPr>
                <w:sz w:val="22"/>
              </w:rPr>
              <w:t>Phương pháp</w:t>
            </w:r>
          </w:p>
        </w:tc>
      </w:tr>
      <w:tr w:rsidR="0005584E" w:rsidRPr="00C52FF9" w:rsidTr="0005584E">
        <w:tc>
          <w:tcPr>
            <w:tcW w:w="918" w:type="dxa"/>
          </w:tcPr>
          <w:p w:rsidR="0005584E" w:rsidRPr="00C52FF9" w:rsidRDefault="0005584E" w:rsidP="008450FE">
            <w:pPr>
              <w:pStyle w:val="Normaltextboldgreen"/>
            </w:pPr>
            <w:r w:rsidRPr="00C52FF9">
              <w:t>08.30-09.00</w:t>
            </w:r>
          </w:p>
        </w:tc>
        <w:tc>
          <w:tcPr>
            <w:tcW w:w="1350" w:type="dxa"/>
          </w:tcPr>
          <w:p w:rsidR="0005584E" w:rsidRDefault="005E1CC4" w:rsidP="008450FE">
            <w:r>
              <w:t>P00</w:t>
            </w:r>
          </w:p>
        </w:tc>
        <w:tc>
          <w:tcPr>
            <w:tcW w:w="6180" w:type="dxa"/>
          </w:tcPr>
          <w:p w:rsidR="0005584E" w:rsidRDefault="0005584E" w:rsidP="008450FE">
            <w:r>
              <w:t>Giới thiệu khóa đào tạo</w:t>
            </w:r>
          </w:p>
          <w:p w:rsidR="0005584E" w:rsidRDefault="0005584E" w:rsidP="008450FE">
            <w:r>
              <w:t>Làm quen</w:t>
            </w:r>
          </w:p>
          <w:p w:rsidR="0005584E" w:rsidRPr="00C52FF9" w:rsidRDefault="0005584E" w:rsidP="008450FE">
            <w:r>
              <w:t>Tổ chứ</w:t>
            </w:r>
            <w:r w:rsidR="0002527C">
              <w:t>c</w:t>
            </w:r>
            <w:r>
              <w:t xml:space="preserve"> khóa đào tạo: lựa chọn tổ làm việc</w:t>
            </w:r>
          </w:p>
        </w:tc>
        <w:tc>
          <w:tcPr>
            <w:tcW w:w="1469" w:type="dxa"/>
          </w:tcPr>
          <w:p w:rsidR="0005584E" w:rsidRPr="00C52FF9" w:rsidRDefault="0005584E" w:rsidP="008450FE">
            <w:pPr>
              <w:pStyle w:val="Normaltextboldgreen"/>
            </w:pPr>
            <w:r>
              <w:t>Trình bày ppt</w:t>
            </w:r>
          </w:p>
        </w:tc>
      </w:tr>
      <w:tr w:rsidR="0005584E" w:rsidRPr="00C52FF9" w:rsidTr="0005584E">
        <w:tc>
          <w:tcPr>
            <w:tcW w:w="918" w:type="dxa"/>
          </w:tcPr>
          <w:p w:rsidR="0005584E" w:rsidRPr="00C52FF9" w:rsidRDefault="0005584E" w:rsidP="008450FE">
            <w:pPr>
              <w:pStyle w:val="Normaltextboldgreen"/>
            </w:pPr>
            <w:r w:rsidRPr="00C52FF9">
              <w:t>09.00-10.00</w:t>
            </w:r>
          </w:p>
        </w:tc>
        <w:tc>
          <w:tcPr>
            <w:tcW w:w="1350" w:type="dxa"/>
          </w:tcPr>
          <w:p w:rsidR="0005584E" w:rsidRDefault="005E1CC4" w:rsidP="008450FE">
            <w:r>
              <w:t>P01</w:t>
            </w:r>
          </w:p>
        </w:tc>
        <w:tc>
          <w:tcPr>
            <w:tcW w:w="6180" w:type="dxa"/>
          </w:tcPr>
          <w:p w:rsidR="0005584E" w:rsidRPr="00C52FF9" w:rsidRDefault="0005584E" w:rsidP="008450FE">
            <w:r>
              <w:t>Giới thiệu về chuỗi cung ứng và dòng luân chuyển gỗ</w:t>
            </w:r>
          </w:p>
          <w:p w:rsidR="0005584E" w:rsidRDefault="0005584E" w:rsidP="008450FE">
            <w:r>
              <w:t>Điểm kiểm soát quan trọng và kiểm soát chuỗi cung ứng</w:t>
            </w:r>
          </w:p>
          <w:p w:rsidR="0005584E" w:rsidRPr="00C52FF9" w:rsidRDefault="0005584E" w:rsidP="008450FE">
            <w:r>
              <w:t>Chuỗi hành trình, truy xuất nguồn gốc gỗ dọc theo chuỗi cung ứng</w:t>
            </w:r>
          </w:p>
        </w:tc>
        <w:tc>
          <w:tcPr>
            <w:tcW w:w="1469" w:type="dxa"/>
          </w:tcPr>
          <w:p w:rsidR="0005584E" w:rsidRPr="00C52FF9" w:rsidRDefault="0005584E" w:rsidP="008450FE">
            <w:pPr>
              <w:pStyle w:val="Normaltextboldgreen"/>
            </w:pPr>
            <w:r>
              <w:t>Trình bày ppt</w:t>
            </w:r>
          </w:p>
        </w:tc>
      </w:tr>
      <w:tr w:rsidR="0005584E" w:rsidRPr="00C52FF9" w:rsidTr="0005584E">
        <w:tc>
          <w:tcPr>
            <w:tcW w:w="918" w:type="dxa"/>
          </w:tcPr>
          <w:p w:rsidR="0005584E" w:rsidRPr="00C52FF9" w:rsidRDefault="0005584E" w:rsidP="008450FE">
            <w:pPr>
              <w:pStyle w:val="Normaltextboldgreen"/>
            </w:pPr>
            <w:r w:rsidRPr="00C52FF9">
              <w:t>10.00 – 10.15</w:t>
            </w:r>
          </w:p>
        </w:tc>
        <w:tc>
          <w:tcPr>
            <w:tcW w:w="1350" w:type="dxa"/>
          </w:tcPr>
          <w:p w:rsidR="0005584E" w:rsidRDefault="0005584E" w:rsidP="008450FE">
            <w:r>
              <w:t>-</w:t>
            </w:r>
          </w:p>
        </w:tc>
        <w:tc>
          <w:tcPr>
            <w:tcW w:w="6180" w:type="dxa"/>
          </w:tcPr>
          <w:p w:rsidR="0005584E" w:rsidRPr="00C52FF9" w:rsidRDefault="0005584E" w:rsidP="008450FE">
            <w:r>
              <w:t>Giải lao</w:t>
            </w:r>
          </w:p>
        </w:tc>
        <w:tc>
          <w:tcPr>
            <w:tcW w:w="1469" w:type="dxa"/>
          </w:tcPr>
          <w:p w:rsidR="0005584E" w:rsidRPr="00C52FF9" w:rsidRDefault="0005584E" w:rsidP="008450FE">
            <w:pPr>
              <w:pStyle w:val="Normaltextboldgreen"/>
            </w:pPr>
          </w:p>
        </w:tc>
      </w:tr>
      <w:tr w:rsidR="0005584E" w:rsidRPr="00C52FF9" w:rsidTr="0005584E">
        <w:tc>
          <w:tcPr>
            <w:tcW w:w="918" w:type="dxa"/>
          </w:tcPr>
          <w:p w:rsidR="0005584E" w:rsidRDefault="0005584E" w:rsidP="008450FE">
            <w:pPr>
              <w:pStyle w:val="Normaltextboldgreen"/>
            </w:pPr>
            <w:r w:rsidRPr="00C52FF9">
              <w:t>10.15 – 12.00</w:t>
            </w:r>
          </w:p>
          <w:p w:rsidR="0005584E" w:rsidRPr="0005584E" w:rsidRDefault="0005584E" w:rsidP="008450FE">
            <w:pPr>
              <w:pStyle w:val="Normaltextboldgreen"/>
              <w:rPr>
                <w:b/>
              </w:rPr>
            </w:pPr>
          </w:p>
        </w:tc>
        <w:tc>
          <w:tcPr>
            <w:tcW w:w="1350" w:type="dxa"/>
          </w:tcPr>
          <w:p w:rsidR="0005584E" w:rsidRDefault="0005584E" w:rsidP="008450FE">
            <w:r>
              <w:t>D1 A01 ND</w:t>
            </w:r>
          </w:p>
          <w:p w:rsidR="0005584E" w:rsidRDefault="0005584E" w:rsidP="008450FE">
            <w:r>
              <w:t>D1 A01 NK</w:t>
            </w:r>
          </w:p>
        </w:tc>
        <w:tc>
          <w:tcPr>
            <w:tcW w:w="6180" w:type="dxa"/>
          </w:tcPr>
          <w:p w:rsidR="0005584E" w:rsidRDefault="0005584E" w:rsidP="008450FE">
            <w:r>
              <w:t>Bài tập:</w:t>
            </w:r>
          </w:p>
          <w:p w:rsidR="0005584E" w:rsidRPr="00C52FF9" w:rsidRDefault="0005584E" w:rsidP="008450FE">
            <w:r>
              <w:t>Lập sơ đồ chuỗi cung ứng</w:t>
            </w:r>
          </w:p>
          <w:p w:rsidR="0005584E" w:rsidRPr="00C52FF9" w:rsidRDefault="0005584E" w:rsidP="008450FE">
            <w:r>
              <w:t>Chứng từ gỗ/Chứng từ vận chuyển/Chứng từ bán hàng</w:t>
            </w:r>
            <w:r w:rsidRPr="00C52FF9">
              <w:t xml:space="preserve"> </w:t>
            </w:r>
          </w:p>
          <w:p w:rsidR="0005584E" w:rsidRPr="00C52FF9" w:rsidRDefault="0005584E" w:rsidP="008450FE">
            <w:r w:rsidRPr="00C52FF9">
              <w:t>T</w:t>
            </w:r>
            <w:r>
              <w:t>rình bày kết quả thảo luận về lập sơ đồ chuỗi cung ứng</w:t>
            </w:r>
            <w:r w:rsidRPr="00C52FF9">
              <w:t xml:space="preserve"> </w:t>
            </w:r>
          </w:p>
        </w:tc>
        <w:tc>
          <w:tcPr>
            <w:tcW w:w="1469" w:type="dxa"/>
          </w:tcPr>
          <w:p w:rsidR="0005584E" w:rsidRPr="00C52FF9" w:rsidRDefault="0005584E" w:rsidP="008450FE">
            <w:pPr>
              <w:pStyle w:val="Normaltextboldgreen"/>
            </w:pPr>
            <w:r>
              <w:t>Thảo luận nhóm</w:t>
            </w:r>
          </w:p>
        </w:tc>
      </w:tr>
      <w:tr w:rsidR="0005584E" w:rsidRPr="00C52FF9" w:rsidTr="0005584E">
        <w:tc>
          <w:tcPr>
            <w:tcW w:w="918" w:type="dxa"/>
          </w:tcPr>
          <w:p w:rsidR="0005584E" w:rsidRPr="00C52FF9" w:rsidRDefault="0005584E" w:rsidP="008450FE">
            <w:pPr>
              <w:pStyle w:val="Normaltextboldgreen"/>
            </w:pPr>
            <w:r w:rsidRPr="00C52FF9">
              <w:t xml:space="preserve">12.00 – </w:t>
            </w:r>
            <w:r w:rsidRPr="00C52FF9">
              <w:lastRenderedPageBreak/>
              <w:t>13.00</w:t>
            </w:r>
          </w:p>
        </w:tc>
        <w:tc>
          <w:tcPr>
            <w:tcW w:w="1350" w:type="dxa"/>
          </w:tcPr>
          <w:p w:rsidR="0005584E" w:rsidRDefault="0005584E" w:rsidP="008450FE">
            <w:r>
              <w:lastRenderedPageBreak/>
              <w:t>-</w:t>
            </w:r>
          </w:p>
        </w:tc>
        <w:tc>
          <w:tcPr>
            <w:tcW w:w="6180" w:type="dxa"/>
          </w:tcPr>
          <w:p w:rsidR="0005584E" w:rsidRPr="00C52FF9" w:rsidRDefault="0005584E" w:rsidP="008450FE">
            <w:r>
              <w:t>Ăn trưa</w:t>
            </w:r>
          </w:p>
        </w:tc>
        <w:tc>
          <w:tcPr>
            <w:tcW w:w="1469" w:type="dxa"/>
          </w:tcPr>
          <w:p w:rsidR="0005584E" w:rsidRPr="00C52FF9" w:rsidRDefault="0005584E" w:rsidP="008450FE">
            <w:pPr>
              <w:pStyle w:val="Normaltextboldgreen"/>
            </w:pPr>
          </w:p>
        </w:tc>
      </w:tr>
      <w:tr w:rsidR="0005584E" w:rsidRPr="00C52FF9" w:rsidTr="0005584E">
        <w:tc>
          <w:tcPr>
            <w:tcW w:w="918" w:type="dxa"/>
          </w:tcPr>
          <w:p w:rsidR="0005584E" w:rsidRPr="00C52FF9" w:rsidRDefault="0005584E" w:rsidP="008450FE">
            <w:pPr>
              <w:pStyle w:val="Normaltextboldgreen"/>
            </w:pPr>
            <w:r w:rsidRPr="00C52FF9">
              <w:lastRenderedPageBreak/>
              <w:t>13.00 - 14.30</w:t>
            </w:r>
          </w:p>
        </w:tc>
        <w:tc>
          <w:tcPr>
            <w:tcW w:w="1350" w:type="dxa"/>
          </w:tcPr>
          <w:p w:rsidR="0005584E" w:rsidRDefault="005E1CC4" w:rsidP="008450FE">
            <w:r>
              <w:t>P02</w:t>
            </w:r>
          </w:p>
        </w:tc>
        <w:tc>
          <w:tcPr>
            <w:tcW w:w="6180" w:type="dxa"/>
          </w:tcPr>
          <w:p w:rsidR="0005584E" w:rsidRPr="00C52FF9" w:rsidRDefault="0005584E" w:rsidP="008450FE">
            <w:r>
              <w:t>Yêu cầu của tiêu chuẩn chuỗi hành trình sản phẩm và cấp chứng nhận</w:t>
            </w:r>
            <w:r w:rsidRPr="00C52FF9">
              <w:t xml:space="preserve">  </w:t>
            </w:r>
          </w:p>
          <w:p w:rsidR="0005584E" w:rsidRPr="00C52FF9" w:rsidRDefault="0005584E" w:rsidP="008450FE">
            <w:pPr>
              <w:pStyle w:val="Listenabsatz"/>
              <w:numPr>
                <w:ilvl w:val="0"/>
                <w:numId w:val="14"/>
              </w:numPr>
            </w:pPr>
            <w:r>
              <w:t>Đầu vào – đầu ra và quản lý khai báo FSC</w:t>
            </w:r>
          </w:p>
          <w:p w:rsidR="0005584E" w:rsidRPr="00C52FF9" w:rsidRDefault="0005584E" w:rsidP="008450FE">
            <w:pPr>
              <w:pStyle w:val="Listenabsatz"/>
              <w:numPr>
                <w:ilvl w:val="0"/>
                <w:numId w:val="14"/>
              </w:numPr>
            </w:pPr>
            <w:r>
              <w:t>Điểm kiểm soát quan trọng</w:t>
            </w:r>
          </w:p>
          <w:p w:rsidR="0005584E" w:rsidRPr="00C52FF9" w:rsidRDefault="0005584E" w:rsidP="008450FE">
            <w:pPr>
              <w:pStyle w:val="Listenabsatz"/>
              <w:numPr>
                <w:ilvl w:val="0"/>
                <w:numId w:val="14"/>
              </w:numPr>
            </w:pPr>
            <w:r>
              <w:t>Hệ thống kiểm soát nhãn mác (hệ thống chuyển đổi - transfer system, hệ thống ngưỡng tỷ lệ - percentage system, hệ thống tài khoản - credit system)</w:t>
            </w:r>
          </w:p>
        </w:tc>
        <w:tc>
          <w:tcPr>
            <w:tcW w:w="1469" w:type="dxa"/>
          </w:tcPr>
          <w:p w:rsidR="0005584E" w:rsidRPr="00C52FF9" w:rsidRDefault="0005584E" w:rsidP="008450FE">
            <w:pPr>
              <w:pStyle w:val="Normaltextboldgreen"/>
            </w:pPr>
            <w:r>
              <w:t>Trình bày ppt</w:t>
            </w:r>
          </w:p>
        </w:tc>
      </w:tr>
      <w:tr w:rsidR="0005584E" w:rsidRPr="00C52FF9" w:rsidTr="0005584E">
        <w:tc>
          <w:tcPr>
            <w:tcW w:w="918" w:type="dxa"/>
          </w:tcPr>
          <w:p w:rsidR="0005584E" w:rsidRDefault="0005584E" w:rsidP="008450FE">
            <w:pPr>
              <w:pStyle w:val="Normaltextboldgreen"/>
            </w:pPr>
            <w:r>
              <w:t>14.30-15.30</w:t>
            </w:r>
          </w:p>
          <w:p w:rsidR="0005584E" w:rsidRPr="00C52FF9" w:rsidRDefault="0005584E" w:rsidP="008450FE">
            <w:pPr>
              <w:pStyle w:val="Normaltextboldgreen"/>
            </w:pPr>
            <w:r>
              <w:t>D1 A01</w:t>
            </w:r>
          </w:p>
        </w:tc>
        <w:tc>
          <w:tcPr>
            <w:tcW w:w="1350" w:type="dxa"/>
          </w:tcPr>
          <w:p w:rsidR="0005584E" w:rsidRDefault="0005584E" w:rsidP="008450FE">
            <w:r>
              <w:t>D1 A02</w:t>
            </w:r>
          </w:p>
        </w:tc>
        <w:tc>
          <w:tcPr>
            <w:tcW w:w="6180" w:type="dxa"/>
          </w:tcPr>
          <w:p w:rsidR="0005584E" w:rsidRPr="00C52FF9" w:rsidRDefault="0005584E" w:rsidP="008450FE">
            <w:r>
              <w:t>Bài tập: Xác định những điểm kiểm soát quan trong trong chuỗi hành trình sản phẩm của một nhà máy và Lỗi không tuân thủ</w:t>
            </w:r>
          </w:p>
          <w:p w:rsidR="0005584E" w:rsidRDefault="0005584E" w:rsidP="008450FE">
            <w:r>
              <w:t>Trình bày kết quả thảo luận nhóm</w:t>
            </w:r>
          </w:p>
          <w:p w:rsidR="0005584E" w:rsidRPr="00C52FF9" w:rsidRDefault="0005584E" w:rsidP="008450FE">
            <w:r>
              <w:t>(Nghỉ giải lao 15 phút)</w:t>
            </w:r>
          </w:p>
        </w:tc>
        <w:tc>
          <w:tcPr>
            <w:tcW w:w="1469" w:type="dxa"/>
          </w:tcPr>
          <w:p w:rsidR="0005584E" w:rsidRPr="00C52FF9" w:rsidRDefault="0005584E" w:rsidP="008450FE">
            <w:pPr>
              <w:pStyle w:val="Normaltextboldgreen"/>
            </w:pPr>
            <w:r>
              <w:t>Thảo luận nhóm</w:t>
            </w:r>
          </w:p>
        </w:tc>
      </w:tr>
      <w:tr w:rsidR="0005584E" w:rsidRPr="00C52FF9" w:rsidTr="0005584E">
        <w:tc>
          <w:tcPr>
            <w:tcW w:w="918" w:type="dxa"/>
          </w:tcPr>
          <w:p w:rsidR="0005584E" w:rsidRPr="00C52FF9" w:rsidRDefault="0005584E" w:rsidP="008450FE">
            <w:pPr>
              <w:pStyle w:val="Normaltextboldgreen"/>
            </w:pPr>
            <w:r w:rsidRPr="00C52FF9">
              <w:t>15.30-16.15</w:t>
            </w:r>
          </w:p>
        </w:tc>
        <w:tc>
          <w:tcPr>
            <w:tcW w:w="1350" w:type="dxa"/>
          </w:tcPr>
          <w:p w:rsidR="0005584E" w:rsidRDefault="005E1CC4" w:rsidP="008450FE">
            <w:r>
              <w:t>P03</w:t>
            </w:r>
          </w:p>
        </w:tc>
        <w:tc>
          <w:tcPr>
            <w:tcW w:w="6180" w:type="dxa"/>
          </w:tcPr>
          <w:p w:rsidR="0005584E" w:rsidRPr="00C52FF9" w:rsidRDefault="0005584E" w:rsidP="008450FE">
            <w:r>
              <w:t>Xác minh chuỗi cung ứng và đánh giá</w:t>
            </w:r>
            <w:r w:rsidRPr="00C52FF9">
              <w:t xml:space="preserve"> </w:t>
            </w:r>
          </w:p>
          <w:p w:rsidR="0005584E" w:rsidRPr="00C52FF9" w:rsidRDefault="0005584E" w:rsidP="008450FE">
            <w:r>
              <w:t>Xác minh gỗ hợp pháp, các chương trình chứng nhận quản lý rừng bền vững; các chương trình bắt buộc và tự nguyện</w:t>
            </w:r>
            <w:r w:rsidRPr="00C52FF9">
              <w:t xml:space="preserve">; </w:t>
            </w:r>
            <w:r>
              <w:t>đánh giá bên thứ hai và bên thứ ba độc lập</w:t>
            </w:r>
          </w:p>
        </w:tc>
        <w:tc>
          <w:tcPr>
            <w:tcW w:w="1469" w:type="dxa"/>
          </w:tcPr>
          <w:p w:rsidR="0005584E" w:rsidRPr="00C52FF9" w:rsidRDefault="0005584E" w:rsidP="008450FE">
            <w:pPr>
              <w:pStyle w:val="Normaltextboldgreen"/>
            </w:pPr>
            <w:r>
              <w:t>Trình bày ppt</w:t>
            </w:r>
          </w:p>
        </w:tc>
      </w:tr>
      <w:tr w:rsidR="0005584E" w:rsidRPr="00C52FF9" w:rsidTr="0005584E">
        <w:tc>
          <w:tcPr>
            <w:tcW w:w="918" w:type="dxa"/>
          </w:tcPr>
          <w:p w:rsidR="0005584E" w:rsidRPr="00C52FF9" w:rsidRDefault="0005584E" w:rsidP="008450FE">
            <w:pPr>
              <w:rPr>
                <w:lang w:eastAsia="en-GB"/>
              </w:rPr>
            </w:pPr>
            <w:r w:rsidRPr="00C52FF9">
              <w:rPr>
                <w:lang w:eastAsia="en-GB"/>
              </w:rPr>
              <w:t>16.15-</w:t>
            </w:r>
            <w:r w:rsidRPr="00D00DD2">
              <w:rPr>
                <w:color w:val="FF0000"/>
                <w:lang w:eastAsia="en-GB"/>
              </w:rPr>
              <w:t>17.00</w:t>
            </w:r>
          </w:p>
        </w:tc>
        <w:tc>
          <w:tcPr>
            <w:tcW w:w="1350" w:type="dxa"/>
          </w:tcPr>
          <w:p w:rsidR="0005584E" w:rsidRDefault="0002527C" w:rsidP="008450FE">
            <w:r>
              <w:t>D1 A03</w:t>
            </w:r>
          </w:p>
        </w:tc>
        <w:tc>
          <w:tcPr>
            <w:tcW w:w="6180" w:type="dxa"/>
          </w:tcPr>
          <w:p w:rsidR="0005584E" w:rsidRDefault="0005584E" w:rsidP="008450FE">
            <w:r>
              <w:t>Bài tập: Liệt kê xem thông tin cần xác minh để xác định gỗ hợp pháp</w:t>
            </w:r>
          </w:p>
          <w:p w:rsidR="0005584E" w:rsidRDefault="0005584E" w:rsidP="008450FE">
            <w:r>
              <w:t>Trình bày kết quả thảo luận nhóm</w:t>
            </w:r>
          </w:p>
          <w:p w:rsidR="0005584E" w:rsidRPr="00C52FF9" w:rsidRDefault="0005584E" w:rsidP="008450FE">
            <w:r>
              <w:t>(Nếu có thời gian, hướng dẫn xác minh về việc cung cấp gỗ có chứng nhận FSC)</w:t>
            </w:r>
          </w:p>
        </w:tc>
        <w:tc>
          <w:tcPr>
            <w:tcW w:w="1469" w:type="dxa"/>
          </w:tcPr>
          <w:p w:rsidR="0005584E" w:rsidRPr="00C52FF9" w:rsidRDefault="0005584E" w:rsidP="008450FE">
            <w:pPr>
              <w:pStyle w:val="Normaltextboldgreen"/>
            </w:pPr>
            <w:r>
              <w:t>Thảo luận nhóm</w:t>
            </w:r>
          </w:p>
        </w:tc>
      </w:tr>
    </w:tbl>
    <w:p w:rsidR="00663780" w:rsidRDefault="00663780" w:rsidP="00663780">
      <w:pPr>
        <w:rPr>
          <w:b/>
        </w:rPr>
      </w:pPr>
    </w:p>
    <w:p w:rsidR="00663780" w:rsidRPr="00C52FF9" w:rsidRDefault="00663780" w:rsidP="00663780">
      <w:pPr>
        <w:rPr>
          <w:b/>
        </w:rPr>
      </w:pPr>
      <w:r>
        <w:rPr>
          <w:b/>
        </w:rPr>
        <w:t>Ngày</w:t>
      </w:r>
      <w:r w:rsidRPr="00C52FF9">
        <w:rPr>
          <w:b/>
        </w:rPr>
        <w:t xml:space="preserve"> 2</w:t>
      </w:r>
    </w:p>
    <w:tbl>
      <w:tblPr>
        <w:tblStyle w:val="Tabellenraster"/>
        <w:tblW w:w="994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918"/>
        <w:gridCol w:w="1350"/>
        <w:gridCol w:w="6120"/>
        <w:gridCol w:w="1559"/>
      </w:tblGrid>
      <w:tr w:rsidR="00661F48" w:rsidRPr="001E2D37" w:rsidTr="00661F48">
        <w:trPr>
          <w:tblHeader/>
        </w:trPr>
        <w:tc>
          <w:tcPr>
            <w:tcW w:w="918" w:type="dxa"/>
            <w:shd w:val="clear" w:color="auto" w:fill="B4C6E7" w:themeFill="accent5" w:themeFillTint="66"/>
          </w:tcPr>
          <w:p w:rsidR="00661F48" w:rsidRPr="001E2D37" w:rsidRDefault="00661F48" w:rsidP="008450FE">
            <w:pPr>
              <w:pStyle w:val="TableHead"/>
              <w:rPr>
                <w:sz w:val="22"/>
              </w:rPr>
            </w:pPr>
            <w:r w:rsidRPr="001E2D37">
              <w:rPr>
                <w:sz w:val="22"/>
              </w:rPr>
              <w:t>Thời gian</w:t>
            </w:r>
          </w:p>
        </w:tc>
        <w:tc>
          <w:tcPr>
            <w:tcW w:w="1350" w:type="dxa"/>
            <w:shd w:val="clear" w:color="auto" w:fill="B4C6E7" w:themeFill="accent5" w:themeFillTint="66"/>
          </w:tcPr>
          <w:p w:rsidR="00661F48" w:rsidRPr="001E2D37" w:rsidRDefault="00661F48" w:rsidP="008450FE">
            <w:pPr>
              <w:pStyle w:val="TableHead"/>
              <w:rPr>
                <w:sz w:val="22"/>
              </w:rPr>
            </w:pPr>
            <w:r>
              <w:rPr>
                <w:sz w:val="22"/>
              </w:rPr>
              <w:t>Mã số tài liệu</w:t>
            </w:r>
          </w:p>
        </w:tc>
        <w:tc>
          <w:tcPr>
            <w:tcW w:w="6120" w:type="dxa"/>
            <w:shd w:val="clear" w:color="auto" w:fill="B4C6E7" w:themeFill="accent5" w:themeFillTint="66"/>
          </w:tcPr>
          <w:p w:rsidR="00661F48" w:rsidRPr="001E2D37" w:rsidRDefault="00661F48" w:rsidP="00661F48">
            <w:pPr>
              <w:pStyle w:val="TableHead"/>
              <w:tabs>
                <w:tab w:val="left" w:pos="8192"/>
              </w:tabs>
              <w:rPr>
                <w:sz w:val="22"/>
              </w:rPr>
            </w:pPr>
            <w:r w:rsidRPr="001E2D37">
              <w:rPr>
                <w:sz w:val="22"/>
              </w:rPr>
              <w:t>Nội dung</w:t>
            </w:r>
          </w:p>
        </w:tc>
        <w:tc>
          <w:tcPr>
            <w:tcW w:w="1559" w:type="dxa"/>
            <w:shd w:val="clear" w:color="auto" w:fill="B4C6E7" w:themeFill="accent5" w:themeFillTint="66"/>
          </w:tcPr>
          <w:p w:rsidR="00661F48" w:rsidRPr="001E2D37" w:rsidRDefault="00661F48" w:rsidP="008450FE">
            <w:pPr>
              <w:pStyle w:val="TableHead"/>
              <w:rPr>
                <w:sz w:val="22"/>
              </w:rPr>
            </w:pPr>
            <w:r w:rsidRPr="001E2D37">
              <w:rPr>
                <w:sz w:val="22"/>
              </w:rPr>
              <w:t>Phương pháp</w:t>
            </w:r>
          </w:p>
        </w:tc>
      </w:tr>
      <w:tr w:rsidR="00661F48" w:rsidRPr="001E2D37" w:rsidTr="00661F48">
        <w:tc>
          <w:tcPr>
            <w:tcW w:w="918" w:type="dxa"/>
          </w:tcPr>
          <w:p w:rsidR="00661F48" w:rsidRPr="001E2D37" w:rsidRDefault="00661F48" w:rsidP="008450FE">
            <w:pPr>
              <w:pStyle w:val="Normaltextboldgreen"/>
            </w:pPr>
            <w:r w:rsidRPr="001E2D37">
              <w:t>08.30 – 08.50</w:t>
            </w:r>
          </w:p>
        </w:tc>
        <w:tc>
          <w:tcPr>
            <w:tcW w:w="1350" w:type="dxa"/>
          </w:tcPr>
          <w:p w:rsidR="00661F48" w:rsidRPr="001E2D37" w:rsidRDefault="000E50BD" w:rsidP="008450FE">
            <w:r>
              <w:t>-</w:t>
            </w:r>
          </w:p>
        </w:tc>
        <w:tc>
          <w:tcPr>
            <w:tcW w:w="6120" w:type="dxa"/>
          </w:tcPr>
          <w:p w:rsidR="00661F48" w:rsidRPr="001E2D37" w:rsidRDefault="00661F48" w:rsidP="008450FE">
            <w:r w:rsidRPr="001E2D37">
              <w:t>Tóm tắt ngày 1</w:t>
            </w:r>
          </w:p>
        </w:tc>
        <w:tc>
          <w:tcPr>
            <w:tcW w:w="1559" w:type="dxa"/>
          </w:tcPr>
          <w:p w:rsidR="00661F48" w:rsidRPr="001E2D37" w:rsidRDefault="00661F48" w:rsidP="008450FE">
            <w:pPr>
              <w:pStyle w:val="Normaltextboldgreen"/>
            </w:pPr>
            <w:r w:rsidRPr="001E2D37">
              <w:t>Nhóm trình bày</w:t>
            </w:r>
          </w:p>
        </w:tc>
      </w:tr>
      <w:tr w:rsidR="00661F48" w:rsidRPr="001E2D37" w:rsidTr="00661F48">
        <w:tc>
          <w:tcPr>
            <w:tcW w:w="918" w:type="dxa"/>
          </w:tcPr>
          <w:p w:rsidR="00661F48" w:rsidRPr="001E2D37" w:rsidRDefault="00661F48" w:rsidP="008450FE">
            <w:pPr>
              <w:pStyle w:val="Normaltextboldgreen"/>
            </w:pPr>
            <w:r w:rsidRPr="001E2D37">
              <w:t xml:space="preserve"> 08.50 – 09.15</w:t>
            </w:r>
          </w:p>
        </w:tc>
        <w:tc>
          <w:tcPr>
            <w:tcW w:w="1350" w:type="dxa"/>
          </w:tcPr>
          <w:p w:rsidR="00661F48" w:rsidRPr="001E2D37" w:rsidRDefault="005E1CC4" w:rsidP="008450FE">
            <w:r>
              <w:t>P05</w:t>
            </w:r>
          </w:p>
        </w:tc>
        <w:tc>
          <w:tcPr>
            <w:tcW w:w="6120" w:type="dxa"/>
          </w:tcPr>
          <w:p w:rsidR="00661F48" w:rsidRPr="001E2D37" w:rsidRDefault="00661F48" w:rsidP="008450FE">
            <w:r w:rsidRPr="001E2D37">
              <w:t>Giới thiệu về chương trình hành động FLEGT</w:t>
            </w:r>
          </w:p>
          <w:p w:rsidR="00661F48" w:rsidRPr="001E2D37" w:rsidRDefault="00661F48" w:rsidP="008450FE">
            <w:pPr>
              <w:pStyle w:val="Listenabsatz"/>
              <w:numPr>
                <w:ilvl w:val="0"/>
                <w:numId w:val="2"/>
              </w:numPr>
            </w:pPr>
            <w:r w:rsidRPr="001E2D37">
              <w:t>Hiệp định Đối tác tự nguyện (VPA)</w:t>
            </w:r>
          </w:p>
          <w:p w:rsidR="00661F48" w:rsidRPr="001E2D37" w:rsidRDefault="00661F48" w:rsidP="008450FE">
            <w:pPr>
              <w:pStyle w:val="Listenabsatz"/>
              <w:numPr>
                <w:ilvl w:val="0"/>
                <w:numId w:val="2"/>
              </w:numPr>
            </w:pPr>
            <w:r w:rsidRPr="001E2D37">
              <w:t xml:space="preserve">Quy chế gỗ của Liên minh châu Âu (EUTR) </w:t>
            </w:r>
          </w:p>
        </w:tc>
        <w:tc>
          <w:tcPr>
            <w:tcW w:w="1559" w:type="dxa"/>
          </w:tcPr>
          <w:p w:rsidR="00661F48" w:rsidRPr="001E2D37" w:rsidRDefault="00661F48" w:rsidP="008450FE">
            <w:pPr>
              <w:pStyle w:val="Normaltextboldgreen"/>
            </w:pPr>
            <w:r w:rsidRPr="001E2D37">
              <w:t>Trình bày ppt</w:t>
            </w:r>
          </w:p>
        </w:tc>
      </w:tr>
      <w:tr w:rsidR="00661F48" w:rsidRPr="001E2D37" w:rsidTr="00661F48">
        <w:tc>
          <w:tcPr>
            <w:tcW w:w="918" w:type="dxa"/>
          </w:tcPr>
          <w:p w:rsidR="00661F48" w:rsidRPr="001E2D37" w:rsidRDefault="00661F48" w:rsidP="008450FE">
            <w:pPr>
              <w:pStyle w:val="Normaltextboldgreen"/>
            </w:pPr>
            <w:r w:rsidRPr="001E2D37">
              <w:t>09.15-10.15</w:t>
            </w:r>
          </w:p>
        </w:tc>
        <w:tc>
          <w:tcPr>
            <w:tcW w:w="1350" w:type="dxa"/>
          </w:tcPr>
          <w:p w:rsidR="00661F48" w:rsidRDefault="005E1CC4" w:rsidP="008450FE">
            <w:r>
              <w:t>P06</w:t>
            </w:r>
          </w:p>
        </w:tc>
        <w:tc>
          <w:tcPr>
            <w:tcW w:w="6120" w:type="dxa"/>
          </w:tcPr>
          <w:p w:rsidR="00661F48" w:rsidRPr="001E2D37" w:rsidRDefault="00661F48" w:rsidP="008450FE">
            <w:r>
              <w:t>Yêu cầu, phạm vi, danh mục nhóm sản phẩm, hệ thống trách nhiệm giải trình (DDS)</w:t>
            </w:r>
          </w:p>
        </w:tc>
        <w:tc>
          <w:tcPr>
            <w:tcW w:w="1559" w:type="dxa"/>
          </w:tcPr>
          <w:p w:rsidR="00661F48" w:rsidRPr="001E2D37" w:rsidRDefault="00661F48" w:rsidP="008450FE">
            <w:pPr>
              <w:pStyle w:val="Normaltextboldgreen"/>
            </w:pPr>
            <w:r w:rsidRPr="001E2D37">
              <w:t>Trình bày ppt</w:t>
            </w:r>
          </w:p>
        </w:tc>
      </w:tr>
      <w:tr w:rsidR="00661F48" w:rsidRPr="001E2D37" w:rsidTr="00661F48">
        <w:tc>
          <w:tcPr>
            <w:tcW w:w="918" w:type="dxa"/>
          </w:tcPr>
          <w:p w:rsidR="00661F48" w:rsidRPr="001E2D37" w:rsidRDefault="00661F48" w:rsidP="008450FE">
            <w:pPr>
              <w:pStyle w:val="Normaltextboldgreen"/>
            </w:pPr>
            <w:r w:rsidRPr="001E2D37">
              <w:t>10.15-10.30</w:t>
            </w:r>
          </w:p>
        </w:tc>
        <w:tc>
          <w:tcPr>
            <w:tcW w:w="1350" w:type="dxa"/>
          </w:tcPr>
          <w:p w:rsidR="00661F48" w:rsidRDefault="00E012E6" w:rsidP="008450FE">
            <w:r>
              <w:t>-</w:t>
            </w:r>
          </w:p>
        </w:tc>
        <w:tc>
          <w:tcPr>
            <w:tcW w:w="6120" w:type="dxa"/>
          </w:tcPr>
          <w:p w:rsidR="00661F48" w:rsidRPr="001E2D37" w:rsidRDefault="00661F48" w:rsidP="008450FE">
            <w:r>
              <w:t>Giải lao</w:t>
            </w:r>
          </w:p>
        </w:tc>
        <w:tc>
          <w:tcPr>
            <w:tcW w:w="1559" w:type="dxa"/>
          </w:tcPr>
          <w:p w:rsidR="00661F48" w:rsidRPr="001E2D37" w:rsidRDefault="00661F48" w:rsidP="008450FE">
            <w:pPr>
              <w:pStyle w:val="Normaltextboldgreen"/>
            </w:pPr>
          </w:p>
        </w:tc>
      </w:tr>
      <w:tr w:rsidR="00661F48" w:rsidRPr="001E2D37" w:rsidTr="00661F48">
        <w:tc>
          <w:tcPr>
            <w:tcW w:w="918" w:type="dxa"/>
          </w:tcPr>
          <w:p w:rsidR="00661F48" w:rsidRPr="001E2D37" w:rsidRDefault="00661F48" w:rsidP="008450FE">
            <w:pPr>
              <w:pStyle w:val="Normaltextboldgreen"/>
            </w:pPr>
            <w:r w:rsidRPr="001E2D37">
              <w:t>10.30-11.00</w:t>
            </w:r>
          </w:p>
        </w:tc>
        <w:tc>
          <w:tcPr>
            <w:tcW w:w="1350" w:type="dxa"/>
          </w:tcPr>
          <w:p w:rsidR="00661F48" w:rsidRDefault="005E1CC4" w:rsidP="008450FE">
            <w:r>
              <w:t>P07</w:t>
            </w:r>
          </w:p>
        </w:tc>
        <w:tc>
          <w:tcPr>
            <w:tcW w:w="6120" w:type="dxa"/>
          </w:tcPr>
          <w:p w:rsidR="00661F48" w:rsidRPr="001E2D37" w:rsidRDefault="00661F48" w:rsidP="008450FE">
            <w:r>
              <w:t>EU</w:t>
            </w:r>
            <w:r w:rsidRPr="001E2D37">
              <w:t xml:space="preserve">TR: </w:t>
            </w:r>
            <w:r>
              <w:t>Tổ chức giám sát, Cơ quan chức năng và khung phạt</w:t>
            </w:r>
          </w:p>
        </w:tc>
        <w:tc>
          <w:tcPr>
            <w:tcW w:w="1559" w:type="dxa"/>
          </w:tcPr>
          <w:p w:rsidR="00661F48" w:rsidRPr="001E2D37" w:rsidRDefault="00661F48" w:rsidP="008450FE">
            <w:pPr>
              <w:pStyle w:val="Normaltextboldgreen"/>
            </w:pPr>
            <w:r>
              <w:t>Trình bày ppt</w:t>
            </w:r>
          </w:p>
        </w:tc>
      </w:tr>
      <w:tr w:rsidR="00661F48" w:rsidRPr="001E2D37" w:rsidTr="00661F48">
        <w:tc>
          <w:tcPr>
            <w:tcW w:w="918" w:type="dxa"/>
          </w:tcPr>
          <w:p w:rsidR="00661F48" w:rsidRPr="001E2D37" w:rsidRDefault="00661F48" w:rsidP="008450FE">
            <w:pPr>
              <w:pStyle w:val="Normaltextboldgreen"/>
            </w:pPr>
            <w:r w:rsidRPr="001E2D37">
              <w:t>11.00-11.30</w:t>
            </w:r>
          </w:p>
        </w:tc>
        <w:tc>
          <w:tcPr>
            <w:tcW w:w="1350" w:type="dxa"/>
          </w:tcPr>
          <w:p w:rsidR="00661F48" w:rsidRDefault="00E012E6" w:rsidP="008450FE">
            <w:r>
              <w:t>D2 A01</w:t>
            </w:r>
          </w:p>
        </w:tc>
        <w:tc>
          <w:tcPr>
            <w:tcW w:w="6120" w:type="dxa"/>
          </w:tcPr>
          <w:p w:rsidR="00661F48" w:rsidRPr="001E2D37" w:rsidRDefault="00661F48" w:rsidP="008450FE">
            <w:r>
              <w:t>Bài tập: Câu hỏi tìm hiểu về EUTR</w:t>
            </w:r>
          </w:p>
        </w:tc>
        <w:tc>
          <w:tcPr>
            <w:tcW w:w="1559" w:type="dxa"/>
          </w:tcPr>
          <w:p w:rsidR="00661F48" w:rsidRPr="001E2D37" w:rsidRDefault="00661F48" w:rsidP="008450FE">
            <w:pPr>
              <w:pStyle w:val="Normaltextboldgreen"/>
            </w:pPr>
            <w:r>
              <w:t>Thảo luận nhóm</w:t>
            </w:r>
          </w:p>
        </w:tc>
      </w:tr>
      <w:tr w:rsidR="00661F48" w:rsidRPr="001E2D37" w:rsidTr="00661F48">
        <w:tc>
          <w:tcPr>
            <w:tcW w:w="918" w:type="dxa"/>
          </w:tcPr>
          <w:p w:rsidR="00661F48" w:rsidRPr="001E2D37" w:rsidRDefault="00661F48" w:rsidP="008450FE">
            <w:pPr>
              <w:pStyle w:val="Normaltextboldgreen"/>
            </w:pPr>
            <w:r w:rsidRPr="001E2D37">
              <w:t>11.30-12.00</w:t>
            </w:r>
          </w:p>
        </w:tc>
        <w:tc>
          <w:tcPr>
            <w:tcW w:w="1350" w:type="dxa"/>
          </w:tcPr>
          <w:p w:rsidR="00661F48" w:rsidRDefault="005E1CC4" w:rsidP="008450FE">
            <w:r>
              <w:t>P08</w:t>
            </w:r>
          </w:p>
        </w:tc>
        <w:tc>
          <w:tcPr>
            <w:tcW w:w="6120" w:type="dxa"/>
          </w:tcPr>
          <w:p w:rsidR="00661F48" w:rsidRPr="001E2D37" w:rsidRDefault="00661F48" w:rsidP="008450FE">
            <w:r>
              <w:t>EU</w:t>
            </w:r>
            <w:r w:rsidRPr="001E2D37">
              <w:t xml:space="preserve">TR: </w:t>
            </w:r>
            <w:r>
              <w:t>Vai trò của các chương trình chứng nhận và xác minh gỗ hợp pháp</w:t>
            </w:r>
          </w:p>
        </w:tc>
        <w:tc>
          <w:tcPr>
            <w:tcW w:w="1559" w:type="dxa"/>
          </w:tcPr>
          <w:p w:rsidR="00661F48" w:rsidRPr="001E2D37" w:rsidRDefault="00661F48" w:rsidP="008450FE">
            <w:pPr>
              <w:pStyle w:val="Normaltextboldgreen"/>
            </w:pPr>
            <w:r>
              <w:t>Trình bày ppt</w:t>
            </w:r>
          </w:p>
        </w:tc>
      </w:tr>
      <w:tr w:rsidR="00661F48" w:rsidRPr="001E2D37" w:rsidTr="00661F48">
        <w:tc>
          <w:tcPr>
            <w:tcW w:w="918" w:type="dxa"/>
          </w:tcPr>
          <w:p w:rsidR="00661F48" w:rsidRPr="001E2D37" w:rsidRDefault="00661F48" w:rsidP="008450FE">
            <w:pPr>
              <w:pStyle w:val="Normaltextboldgreen"/>
            </w:pPr>
            <w:r w:rsidRPr="001E2D37">
              <w:t>12.00-13.00</w:t>
            </w:r>
          </w:p>
        </w:tc>
        <w:tc>
          <w:tcPr>
            <w:tcW w:w="1350" w:type="dxa"/>
          </w:tcPr>
          <w:p w:rsidR="00661F48" w:rsidRDefault="00E012E6" w:rsidP="008450FE">
            <w:r>
              <w:t>-</w:t>
            </w:r>
          </w:p>
        </w:tc>
        <w:tc>
          <w:tcPr>
            <w:tcW w:w="6120" w:type="dxa"/>
          </w:tcPr>
          <w:p w:rsidR="00661F48" w:rsidRPr="001E2D37" w:rsidRDefault="00661F48" w:rsidP="008450FE">
            <w:r>
              <w:t>Ăn trưa</w:t>
            </w:r>
          </w:p>
        </w:tc>
        <w:tc>
          <w:tcPr>
            <w:tcW w:w="1559" w:type="dxa"/>
          </w:tcPr>
          <w:p w:rsidR="00661F48" w:rsidRPr="001E2D37" w:rsidRDefault="00661F48" w:rsidP="008450FE">
            <w:pPr>
              <w:pStyle w:val="Normaltextboldgreen"/>
            </w:pPr>
          </w:p>
        </w:tc>
      </w:tr>
      <w:tr w:rsidR="00661F48" w:rsidRPr="001E2D37" w:rsidTr="00661F48">
        <w:tc>
          <w:tcPr>
            <w:tcW w:w="918" w:type="dxa"/>
          </w:tcPr>
          <w:p w:rsidR="00661F48" w:rsidRPr="001E2D37" w:rsidRDefault="00661F48" w:rsidP="008450FE">
            <w:pPr>
              <w:pStyle w:val="Normaltextboldgreen"/>
            </w:pPr>
            <w:r w:rsidRPr="001E2D37">
              <w:t>13.00-13.15</w:t>
            </w:r>
          </w:p>
        </w:tc>
        <w:tc>
          <w:tcPr>
            <w:tcW w:w="1350" w:type="dxa"/>
          </w:tcPr>
          <w:p w:rsidR="00661F48" w:rsidRDefault="005E1CC4" w:rsidP="008450FE">
            <w:r>
              <w:t>P09</w:t>
            </w:r>
          </w:p>
        </w:tc>
        <w:tc>
          <w:tcPr>
            <w:tcW w:w="6120" w:type="dxa"/>
          </w:tcPr>
          <w:p w:rsidR="00661F48" w:rsidRPr="001E2D37" w:rsidRDefault="00661F48" w:rsidP="008450FE">
            <w:r>
              <w:t>Tóm tắt những điểm chính về EUTR</w:t>
            </w:r>
          </w:p>
        </w:tc>
        <w:tc>
          <w:tcPr>
            <w:tcW w:w="1559" w:type="dxa"/>
          </w:tcPr>
          <w:p w:rsidR="00661F48" w:rsidRPr="001E2D37" w:rsidRDefault="00661F48" w:rsidP="008450FE">
            <w:pPr>
              <w:pStyle w:val="Normaltextboldgreen"/>
            </w:pPr>
            <w:r>
              <w:t>Trình bày ppt</w:t>
            </w:r>
          </w:p>
        </w:tc>
      </w:tr>
      <w:tr w:rsidR="00661F48" w:rsidRPr="001E2D37" w:rsidTr="00661F48">
        <w:tc>
          <w:tcPr>
            <w:tcW w:w="918" w:type="dxa"/>
          </w:tcPr>
          <w:p w:rsidR="00661F48" w:rsidRPr="001E2D37" w:rsidRDefault="00661F48" w:rsidP="008450FE">
            <w:pPr>
              <w:pStyle w:val="Normaltextboldgreen"/>
            </w:pPr>
            <w:r w:rsidRPr="001E2D37">
              <w:t>13.15-14.00</w:t>
            </w:r>
          </w:p>
        </w:tc>
        <w:tc>
          <w:tcPr>
            <w:tcW w:w="1350" w:type="dxa"/>
          </w:tcPr>
          <w:p w:rsidR="00661F48" w:rsidRDefault="00E012E6" w:rsidP="008450FE">
            <w:r>
              <w:t>D2 A02</w:t>
            </w:r>
          </w:p>
        </w:tc>
        <w:tc>
          <w:tcPr>
            <w:tcW w:w="6120" w:type="dxa"/>
          </w:tcPr>
          <w:p w:rsidR="00661F48" w:rsidRDefault="00661F48" w:rsidP="008450FE">
            <w:r>
              <w:t>Bài tập: Các tình huống EUTR</w:t>
            </w:r>
          </w:p>
          <w:p w:rsidR="00661F48" w:rsidRPr="001E2D37" w:rsidRDefault="00661F48" w:rsidP="008450FE">
            <w:r w:rsidRPr="001E2D37">
              <w:t>(</w:t>
            </w:r>
            <w:r>
              <w:t>phạm vi sản phẩm, xác định nhóm sản phẩm theo EUTR, operators/traders</w:t>
            </w:r>
            <w:r w:rsidRPr="001E2D37">
              <w:t>)</w:t>
            </w:r>
          </w:p>
        </w:tc>
        <w:tc>
          <w:tcPr>
            <w:tcW w:w="1559" w:type="dxa"/>
          </w:tcPr>
          <w:p w:rsidR="00661F48" w:rsidRPr="001E2D37" w:rsidRDefault="00661F48" w:rsidP="008450FE">
            <w:pPr>
              <w:pStyle w:val="Normaltextboldgreen"/>
            </w:pPr>
            <w:r>
              <w:t>Thảo luận nhóm</w:t>
            </w:r>
          </w:p>
        </w:tc>
      </w:tr>
      <w:tr w:rsidR="00E012E6" w:rsidRPr="001E2D37" w:rsidTr="00661F48">
        <w:tc>
          <w:tcPr>
            <w:tcW w:w="918" w:type="dxa"/>
          </w:tcPr>
          <w:p w:rsidR="00E012E6" w:rsidRPr="001E2D37" w:rsidRDefault="00E012E6" w:rsidP="008450FE">
            <w:pPr>
              <w:pStyle w:val="Normaltextboldgreen"/>
            </w:pPr>
            <w:r w:rsidRPr="001E2D37">
              <w:lastRenderedPageBreak/>
              <w:t>14.00-14.30</w:t>
            </w:r>
          </w:p>
        </w:tc>
        <w:tc>
          <w:tcPr>
            <w:tcW w:w="1350" w:type="dxa"/>
          </w:tcPr>
          <w:p w:rsidR="00E012E6" w:rsidRDefault="005E1CC4" w:rsidP="00203FD6">
            <w:r>
              <w:t>P10</w:t>
            </w:r>
            <w:r w:rsidR="009F0B09">
              <w:t>-1</w:t>
            </w:r>
          </w:p>
        </w:tc>
        <w:tc>
          <w:tcPr>
            <w:tcW w:w="6120" w:type="dxa"/>
          </w:tcPr>
          <w:p w:rsidR="00E012E6" w:rsidRDefault="00E012E6" w:rsidP="008450FE">
            <w:pPr>
              <w:rPr>
                <w:lang w:val="en-US"/>
              </w:rPr>
            </w:pPr>
            <w:r>
              <w:rPr>
                <w:lang w:val="en-US"/>
              </w:rPr>
              <w:t>Nhà sản xuất Non EU và EUTR</w:t>
            </w:r>
          </w:p>
          <w:p w:rsidR="00E012E6" w:rsidRPr="001E2D37" w:rsidRDefault="00E012E6" w:rsidP="008450FE">
            <w:r>
              <w:rPr>
                <w:lang w:val="en-US"/>
              </w:rPr>
              <w:t>Thách thức đối với nhà sản xuất Việt Nam</w:t>
            </w:r>
          </w:p>
        </w:tc>
        <w:tc>
          <w:tcPr>
            <w:tcW w:w="1559" w:type="dxa"/>
          </w:tcPr>
          <w:p w:rsidR="00E012E6" w:rsidRPr="001E2D37" w:rsidRDefault="00E012E6" w:rsidP="008450FE">
            <w:pPr>
              <w:pStyle w:val="Normaltextboldgreen"/>
            </w:pPr>
            <w:r>
              <w:t>Trình bày ppt</w:t>
            </w:r>
          </w:p>
        </w:tc>
      </w:tr>
      <w:tr w:rsidR="00E012E6" w:rsidRPr="001E2D37" w:rsidTr="00661F48">
        <w:tc>
          <w:tcPr>
            <w:tcW w:w="918" w:type="dxa"/>
          </w:tcPr>
          <w:p w:rsidR="00E012E6" w:rsidRPr="001E2D37" w:rsidRDefault="00E012E6" w:rsidP="008450FE">
            <w:pPr>
              <w:pStyle w:val="Normaltextboldgreen"/>
            </w:pPr>
            <w:r w:rsidRPr="001E2D37">
              <w:t>14.30-14.45</w:t>
            </w:r>
          </w:p>
        </w:tc>
        <w:tc>
          <w:tcPr>
            <w:tcW w:w="1350" w:type="dxa"/>
          </w:tcPr>
          <w:p w:rsidR="00E012E6" w:rsidRDefault="000E50BD" w:rsidP="008450FE">
            <w:pPr>
              <w:rPr>
                <w:lang w:val="en-US"/>
              </w:rPr>
            </w:pPr>
            <w:r>
              <w:rPr>
                <w:lang w:val="en-US"/>
              </w:rPr>
              <w:t>-</w:t>
            </w:r>
          </w:p>
        </w:tc>
        <w:tc>
          <w:tcPr>
            <w:tcW w:w="6120" w:type="dxa"/>
          </w:tcPr>
          <w:p w:rsidR="00E012E6" w:rsidRPr="001E2D37" w:rsidRDefault="00E012E6" w:rsidP="008450FE">
            <w:pPr>
              <w:rPr>
                <w:lang w:val="en-US"/>
              </w:rPr>
            </w:pPr>
            <w:r>
              <w:rPr>
                <w:lang w:val="en-US"/>
              </w:rPr>
              <w:t>Giải lao</w:t>
            </w:r>
          </w:p>
        </w:tc>
        <w:tc>
          <w:tcPr>
            <w:tcW w:w="1559" w:type="dxa"/>
          </w:tcPr>
          <w:p w:rsidR="00E012E6" w:rsidRPr="001E2D37" w:rsidRDefault="00E012E6" w:rsidP="008450FE">
            <w:pPr>
              <w:pStyle w:val="Normaltextboldgreen"/>
            </w:pPr>
          </w:p>
        </w:tc>
      </w:tr>
      <w:tr w:rsidR="00E012E6" w:rsidRPr="001E2D37" w:rsidTr="00661F48">
        <w:tc>
          <w:tcPr>
            <w:tcW w:w="918" w:type="dxa"/>
          </w:tcPr>
          <w:p w:rsidR="00E012E6" w:rsidRPr="001E2D37" w:rsidRDefault="00E012E6" w:rsidP="008450FE">
            <w:pPr>
              <w:pStyle w:val="Normaltextboldgreen"/>
            </w:pPr>
            <w:r w:rsidRPr="001E2D37">
              <w:t>14.45-15.45</w:t>
            </w:r>
          </w:p>
        </w:tc>
        <w:tc>
          <w:tcPr>
            <w:tcW w:w="1350" w:type="dxa"/>
          </w:tcPr>
          <w:p w:rsidR="00E012E6" w:rsidRDefault="009F0B09" w:rsidP="00203FD6">
            <w:r>
              <w:t>P10-2</w:t>
            </w:r>
          </w:p>
        </w:tc>
        <w:tc>
          <w:tcPr>
            <w:tcW w:w="6120" w:type="dxa"/>
          </w:tcPr>
          <w:p w:rsidR="00E012E6" w:rsidRPr="001E2D37" w:rsidRDefault="00E012E6" w:rsidP="008450FE">
            <w:pPr>
              <w:rPr>
                <w:lang w:val="en-US"/>
              </w:rPr>
            </w:pPr>
            <w:r>
              <w:rPr>
                <w:lang w:val="en-US"/>
              </w:rPr>
              <w:t>Các bước và Công cụ cho doanh nghiệp Việt Nam để thực hiện hệ thống trách nhiệm giải trình</w:t>
            </w:r>
            <w:r w:rsidRPr="001E2D37">
              <w:rPr>
                <w:lang w:val="en-US"/>
              </w:rPr>
              <w:t xml:space="preserve">; </w:t>
            </w:r>
          </w:p>
          <w:p w:rsidR="00E012E6" w:rsidRPr="001E2D37" w:rsidRDefault="00E012E6" w:rsidP="008450FE">
            <w:pPr>
              <w:rPr>
                <w:lang w:val="en-US"/>
              </w:rPr>
            </w:pPr>
            <w:r>
              <w:rPr>
                <w:lang w:val="en-US"/>
              </w:rPr>
              <w:t>Ví dụ: Những yêu cầu của khách hàng EU về bằng chứng, đánh giá chứng nhận, đánh giá rủi ro, tổng hợp báo cáo dữ liệu</w:t>
            </w:r>
          </w:p>
        </w:tc>
        <w:tc>
          <w:tcPr>
            <w:tcW w:w="1559" w:type="dxa"/>
          </w:tcPr>
          <w:p w:rsidR="00E012E6" w:rsidRPr="001E2D37" w:rsidRDefault="00E012E6" w:rsidP="008450FE">
            <w:pPr>
              <w:pStyle w:val="Normaltextboldgreen"/>
            </w:pPr>
            <w:r>
              <w:t>Trình bày ppt</w:t>
            </w:r>
          </w:p>
        </w:tc>
      </w:tr>
      <w:tr w:rsidR="00E012E6" w:rsidRPr="001E2D37" w:rsidTr="00661F48">
        <w:tc>
          <w:tcPr>
            <w:tcW w:w="918" w:type="dxa"/>
          </w:tcPr>
          <w:p w:rsidR="00E012E6" w:rsidRPr="001E2D37" w:rsidRDefault="00E012E6" w:rsidP="008450FE">
            <w:pPr>
              <w:pStyle w:val="Normaltextboldgreen"/>
            </w:pPr>
            <w:r w:rsidRPr="001E2D37">
              <w:t>15.45-</w:t>
            </w:r>
            <w:r w:rsidRPr="00D00DD2">
              <w:rPr>
                <w:color w:val="FF0000"/>
              </w:rPr>
              <w:t>17.00</w:t>
            </w:r>
          </w:p>
        </w:tc>
        <w:tc>
          <w:tcPr>
            <w:tcW w:w="1350" w:type="dxa"/>
          </w:tcPr>
          <w:p w:rsidR="00E012E6" w:rsidRDefault="00E012E6" w:rsidP="008450FE">
            <w:r>
              <w:t>D2 A03</w:t>
            </w:r>
          </w:p>
        </w:tc>
        <w:tc>
          <w:tcPr>
            <w:tcW w:w="6120" w:type="dxa"/>
          </w:tcPr>
          <w:p w:rsidR="00E012E6" w:rsidRDefault="00E012E6" w:rsidP="008450FE">
            <w:r>
              <w:t>Bài tập: Thảo luận về hệ thống trách nhiệm giải trình</w:t>
            </w:r>
          </w:p>
          <w:p w:rsidR="00E012E6" w:rsidRPr="001E2D37" w:rsidRDefault="00E012E6" w:rsidP="008450FE">
            <w:r>
              <w:t>Trình bày kết quả thảo luận nhóm</w:t>
            </w:r>
          </w:p>
          <w:p w:rsidR="00E012E6" w:rsidRPr="001E2D37" w:rsidRDefault="00E012E6" w:rsidP="008450FE">
            <w:pPr>
              <w:rPr>
                <w:lang w:val="en-US"/>
              </w:rPr>
            </w:pPr>
            <w:r w:rsidRPr="001E2D37">
              <w:t xml:space="preserve"> </w:t>
            </w:r>
          </w:p>
        </w:tc>
        <w:tc>
          <w:tcPr>
            <w:tcW w:w="1559" w:type="dxa"/>
          </w:tcPr>
          <w:p w:rsidR="00E012E6" w:rsidRPr="001E2D37" w:rsidRDefault="00E012E6" w:rsidP="008450FE">
            <w:pPr>
              <w:pStyle w:val="Normaltextboldgreen"/>
            </w:pPr>
            <w:r>
              <w:t>Thảo luận nhóm</w:t>
            </w:r>
          </w:p>
        </w:tc>
      </w:tr>
    </w:tbl>
    <w:p w:rsidR="00663780" w:rsidRPr="00C52FF9" w:rsidRDefault="00663780" w:rsidP="00663780"/>
    <w:p w:rsidR="00663780" w:rsidRPr="00C52FF9" w:rsidRDefault="00663780" w:rsidP="00663780">
      <w:pPr>
        <w:rPr>
          <w:b/>
        </w:rPr>
      </w:pPr>
      <w:r w:rsidRPr="00C52FF9">
        <w:rPr>
          <w:b/>
        </w:rPr>
        <w:br w:type="page"/>
      </w:r>
      <w:r>
        <w:rPr>
          <w:b/>
        </w:rPr>
        <w:lastRenderedPageBreak/>
        <w:t>Ngày</w:t>
      </w:r>
      <w:r w:rsidRPr="00C52FF9">
        <w:rPr>
          <w:b/>
        </w:rPr>
        <w:t xml:space="preserve"> 3</w:t>
      </w:r>
    </w:p>
    <w:tbl>
      <w:tblPr>
        <w:tblStyle w:val="Tabellenraster"/>
        <w:tblW w:w="1009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098"/>
        <w:gridCol w:w="900"/>
        <w:gridCol w:w="6540"/>
        <w:gridCol w:w="1559"/>
      </w:tblGrid>
      <w:tr w:rsidR="00E012E6" w:rsidRPr="006E5FA0" w:rsidTr="00E012E6">
        <w:trPr>
          <w:tblHeader/>
        </w:trPr>
        <w:tc>
          <w:tcPr>
            <w:tcW w:w="1098" w:type="dxa"/>
            <w:shd w:val="clear" w:color="auto" w:fill="B4C6E7" w:themeFill="accent5" w:themeFillTint="66"/>
          </w:tcPr>
          <w:p w:rsidR="00E012E6" w:rsidRPr="001E2D37" w:rsidRDefault="00E012E6" w:rsidP="008450FE">
            <w:pPr>
              <w:pStyle w:val="TableHead"/>
              <w:rPr>
                <w:sz w:val="22"/>
              </w:rPr>
            </w:pPr>
            <w:r w:rsidRPr="001E2D37">
              <w:rPr>
                <w:sz w:val="22"/>
              </w:rPr>
              <w:t>Thời gian</w:t>
            </w:r>
          </w:p>
        </w:tc>
        <w:tc>
          <w:tcPr>
            <w:tcW w:w="900" w:type="dxa"/>
            <w:shd w:val="clear" w:color="auto" w:fill="B4C6E7" w:themeFill="accent5" w:themeFillTint="66"/>
          </w:tcPr>
          <w:p w:rsidR="00E012E6" w:rsidRPr="001E2D37" w:rsidRDefault="00E012E6" w:rsidP="008450FE">
            <w:pPr>
              <w:pStyle w:val="TableHead"/>
              <w:rPr>
                <w:sz w:val="22"/>
              </w:rPr>
            </w:pPr>
            <w:r>
              <w:rPr>
                <w:sz w:val="22"/>
              </w:rPr>
              <w:t>Mã số tài liệu</w:t>
            </w:r>
          </w:p>
        </w:tc>
        <w:tc>
          <w:tcPr>
            <w:tcW w:w="6540" w:type="dxa"/>
            <w:shd w:val="clear" w:color="auto" w:fill="B4C6E7" w:themeFill="accent5" w:themeFillTint="66"/>
          </w:tcPr>
          <w:p w:rsidR="00E012E6" w:rsidRPr="001E2D37" w:rsidRDefault="00E012E6" w:rsidP="008450FE">
            <w:pPr>
              <w:pStyle w:val="TableHead"/>
              <w:rPr>
                <w:sz w:val="22"/>
              </w:rPr>
            </w:pPr>
            <w:r w:rsidRPr="001E2D37">
              <w:rPr>
                <w:sz w:val="22"/>
              </w:rPr>
              <w:t>Nội dung</w:t>
            </w:r>
          </w:p>
        </w:tc>
        <w:tc>
          <w:tcPr>
            <w:tcW w:w="1559" w:type="dxa"/>
            <w:shd w:val="clear" w:color="auto" w:fill="B4C6E7" w:themeFill="accent5" w:themeFillTint="66"/>
          </w:tcPr>
          <w:p w:rsidR="00E012E6" w:rsidRPr="001E2D37" w:rsidRDefault="00E012E6" w:rsidP="008450FE">
            <w:pPr>
              <w:pStyle w:val="TableHead"/>
              <w:rPr>
                <w:sz w:val="22"/>
              </w:rPr>
            </w:pPr>
            <w:r w:rsidRPr="001E2D37">
              <w:rPr>
                <w:sz w:val="22"/>
              </w:rPr>
              <w:t>Phương pháp</w:t>
            </w:r>
          </w:p>
        </w:tc>
      </w:tr>
      <w:tr w:rsidR="00E012E6" w:rsidRPr="006E5FA0" w:rsidTr="00E012E6">
        <w:tc>
          <w:tcPr>
            <w:tcW w:w="1098" w:type="dxa"/>
          </w:tcPr>
          <w:p w:rsidR="00E012E6" w:rsidRPr="006E5FA0" w:rsidRDefault="00E012E6" w:rsidP="008450FE">
            <w:pPr>
              <w:pStyle w:val="Normaltextboldgreen"/>
            </w:pPr>
            <w:r w:rsidRPr="006E5FA0">
              <w:t>8.30 – 8.50</w:t>
            </w:r>
          </w:p>
        </w:tc>
        <w:tc>
          <w:tcPr>
            <w:tcW w:w="900" w:type="dxa"/>
          </w:tcPr>
          <w:p w:rsidR="00E012E6" w:rsidRPr="001E2D37" w:rsidRDefault="00E012E6" w:rsidP="008450FE">
            <w:r>
              <w:t>-</w:t>
            </w:r>
          </w:p>
        </w:tc>
        <w:tc>
          <w:tcPr>
            <w:tcW w:w="6540" w:type="dxa"/>
          </w:tcPr>
          <w:p w:rsidR="00E012E6" w:rsidRPr="001E2D37" w:rsidRDefault="00E012E6" w:rsidP="008450FE">
            <w:r w:rsidRPr="001E2D37">
              <w:t>Tóm tắt ngày 1</w:t>
            </w:r>
          </w:p>
        </w:tc>
        <w:tc>
          <w:tcPr>
            <w:tcW w:w="1559" w:type="dxa"/>
          </w:tcPr>
          <w:p w:rsidR="00E012E6" w:rsidRPr="001E2D37" w:rsidRDefault="00E012E6" w:rsidP="008450FE">
            <w:pPr>
              <w:pStyle w:val="Normaltextboldgreen"/>
            </w:pPr>
            <w:r w:rsidRPr="001E2D37">
              <w:t>Nhóm trình bày</w:t>
            </w:r>
          </w:p>
        </w:tc>
      </w:tr>
      <w:tr w:rsidR="00E012E6" w:rsidRPr="006E5FA0" w:rsidTr="00E012E6">
        <w:tc>
          <w:tcPr>
            <w:tcW w:w="1098" w:type="dxa"/>
          </w:tcPr>
          <w:p w:rsidR="00E012E6" w:rsidRPr="006E5FA0" w:rsidRDefault="00E012E6" w:rsidP="008450FE">
            <w:pPr>
              <w:pStyle w:val="Normaltextboldgreen"/>
            </w:pPr>
            <w:r w:rsidRPr="006E5FA0">
              <w:t>08.5</w:t>
            </w:r>
            <w:r>
              <w:t>0 - 11</w:t>
            </w:r>
            <w:r w:rsidRPr="006E5FA0">
              <w:t>.00</w:t>
            </w:r>
          </w:p>
        </w:tc>
        <w:tc>
          <w:tcPr>
            <w:tcW w:w="900" w:type="dxa"/>
          </w:tcPr>
          <w:p w:rsidR="00E012E6" w:rsidRDefault="005E1CC4" w:rsidP="008450FE">
            <w:r>
              <w:t>P11</w:t>
            </w:r>
          </w:p>
        </w:tc>
        <w:tc>
          <w:tcPr>
            <w:tcW w:w="6540" w:type="dxa"/>
          </w:tcPr>
          <w:p w:rsidR="00E012E6" w:rsidRPr="006E5FA0" w:rsidRDefault="00E012E6" w:rsidP="008450FE">
            <w:r>
              <w:t>Kỹ năng đào tạo và kỹ năng trình bày cơ bản</w:t>
            </w:r>
          </w:p>
          <w:p w:rsidR="00E012E6" w:rsidRPr="006E5FA0" w:rsidRDefault="00E012E6" w:rsidP="008450FE">
            <w:pPr>
              <w:rPr>
                <w:b/>
              </w:rPr>
            </w:pPr>
            <w:r>
              <w:t>Bao gồm cả 15 phút nghỉ giải lao</w:t>
            </w:r>
          </w:p>
        </w:tc>
        <w:tc>
          <w:tcPr>
            <w:tcW w:w="1559" w:type="dxa"/>
          </w:tcPr>
          <w:p w:rsidR="00E012E6" w:rsidRPr="006E5FA0" w:rsidRDefault="00E012E6" w:rsidP="008450FE">
            <w:pPr>
              <w:pStyle w:val="Normaltextboldgreen"/>
            </w:pPr>
            <w:r w:rsidRPr="001E2D37">
              <w:t>Trình bày ppt</w:t>
            </w:r>
          </w:p>
        </w:tc>
      </w:tr>
      <w:tr w:rsidR="00E012E6" w:rsidRPr="006E5FA0" w:rsidTr="00E012E6">
        <w:tc>
          <w:tcPr>
            <w:tcW w:w="1098" w:type="dxa"/>
          </w:tcPr>
          <w:p w:rsidR="00E012E6" w:rsidRPr="006E5FA0" w:rsidRDefault="00E012E6" w:rsidP="008450FE">
            <w:pPr>
              <w:pStyle w:val="Normaltextboldgreen"/>
            </w:pPr>
            <w:r w:rsidRPr="006E5FA0">
              <w:t>1</w:t>
            </w:r>
            <w:r>
              <w:t>1</w:t>
            </w:r>
            <w:r w:rsidRPr="006E5FA0">
              <w:t>.00 – 1</w:t>
            </w:r>
            <w:r>
              <w:t>2</w:t>
            </w:r>
            <w:r w:rsidRPr="006E5FA0">
              <w:t>.</w:t>
            </w:r>
            <w:r>
              <w:t>0</w:t>
            </w:r>
            <w:r w:rsidRPr="006E5FA0">
              <w:t>0</w:t>
            </w:r>
          </w:p>
        </w:tc>
        <w:tc>
          <w:tcPr>
            <w:tcW w:w="900" w:type="dxa"/>
          </w:tcPr>
          <w:p w:rsidR="00E012E6" w:rsidRPr="00E012E6" w:rsidRDefault="00E012E6" w:rsidP="008450FE">
            <w:r w:rsidRPr="00E012E6">
              <w:t>D3 A01</w:t>
            </w:r>
          </w:p>
        </w:tc>
        <w:tc>
          <w:tcPr>
            <w:tcW w:w="6540" w:type="dxa"/>
          </w:tcPr>
          <w:p w:rsidR="00E012E6" w:rsidRPr="002F1373" w:rsidRDefault="00E012E6" w:rsidP="008450FE">
            <w:pPr>
              <w:rPr>
                <w:b/>
              </w:rPr>
            </w:pPr>
            <w:r w:rsidRPr="002F1373">
              <w:rPr>
                <w:b/>
              </w:rPr>
              <w:t xml:space="preserve">Bài tập </w:t>
            </w:r>
          </w:p>
          <w:p w:rsidR="00E012E6" w:rsidRPr="006E5FA0" w:rsidRDefault="00E012E6" w:rsidP="008450FE">
            <w:r>
              <w:t>Thực hành kỹ năng đào tạo/trình bày về EUTR</w:t>
            </w:r>
          </w:p>
          <w:p w:rsidR="00E012E6" w:rsidRPr="006E5FA0" w:rsidRDefault="00E012E6" w:rsidP="008450FE">
            <w:r>
              <w:t xml:space="preserve">Chọn chủ đề đào tạo </w:t>
            </w:r>
          </w:p>
          <w:p w:rsidR="00E012E6" w:rsidRPr="006E5FA0" w:rsidRDefault="00E012E6" w:rsidP="008450FE">
            <w:r w:rsidRPr="006E5FA0">
              <w:t xml:space="preserve">60 </w:t>
            </w:r>
            <w:r>
              <w:t xml:space="preserve">phút thảo luận nhóm </w:t>
            </w:r>
          </w:p>
        </w:tc>
        <w:tc>
          <w:tcPr>
            <w:tcW w:w="1559" w:type="dxa"/>
          </w:tcPr>
          <w:p w:rsidR="00E012E6" w:rsidRPr="006E5FA0" w:rsidRDefault="00E012E6" w:rsidP="008450FE">
            <w:pPr>
              <w:pStyle w:val="Normaltextboldgreen"/>
            </w:pPr>
            <w:r>
              <w:t>Thảo luận nhóm</w:t>
            </w:r>
          </w:p>
        </w:tc>
      </w:tr>
      <w:tr w:rsidR="00E012E6" w:rsidRPr="006E5FA0" w:rsidTr="00E012E6">
        <w:tc>
          <w:tcPr>
            <w:tcW w:w="1098" w:type="dxa"/>
          </w:tcPr>
          <w:p w:rsidR="00E012E6" w:rsidRPr="006E5FA0" w:rsidRDefault="00E012E6" w:rsidP="008450FE">
            <w:pPr>
              <w:pStyle w:val="Normaltextboldgreen"/>
            </w:pPr>
            <w:r w:rsidRPr="006E5FA0">
              <w:t>12.00 – 13.00</w:t>
            </w:r>
          </w:p>
        </w:tc>
        <w:tc>
          <w:tcPr>
            <w:tcW w:w="900" w:type="dxa"/>
          </w:tcPr>
          <w:p w:rsidR="00E012E6" w:rsidRDefault="00E012E6" w:rsidP="008450FE"/>
        </w:tc>
        <w:tc>
          <w:tcPr>
            <w:tcW w:w="6540" w:type="dxa"/>
          </w:tcPr>
          <w:p w:rsidR="00E012E6" w:rsidRPr="006E5FA0" w:rsidRDefault="00E012E6" w:rsidP="008450FE">
            <w:r>
              <w:t>Ăn trưa</w:t>
            </w:r>
          </w:p>
        </w:tc>
        <w:tc>
          <w:tcPr>
            <w:tcW w:w="1559" w:type="dxa"/>
          </w:tcPr>
          <w:p w:rsidR="00E012E6" w:rsidRPr="006E5FA0" w:rsidRDefault="00E012E6" w:rsidP="008450FE">
            <w:pPr>
              <w:pStyle w:val="Normaltextboldgreen"/>
            </w:pPr>
          </w:p>
        </w:tc>
      </w:tr>
      <w:tr w:rsidR="00E012E6" w:rsidRPr="006E5FA0" w:rsidTr="00E012E6">
        <w:tc>
          <w:tcPr>
            <w:tcW w:w="1098" w:type="dxa"/>
          </w:tcPr>
          <w:p w:rsidR="00E012E6" w:rsidRPr="006E5FA0" w:rsidRDefault="00E012E6" w:rsidP="008450FE">
            <w:pPr>
              <w:pStyle w:val="Normaltextboldgreen"/>
            </w:pPr>
            <w:r>
              <w:t>13.00 – 14.45</w:t>
            </w:r>
          </w:p>
        </w:tc>
        <w:tc>
          <w:tcPr>
            <w:tcW w:w="900" w:type="dxa"/>
          </w:tcPr>
          <w:p w:rsidR="00E012E6" w:rsidRPr="002F1373" w:rsidRDefault="00E012E6" w:rsidP="008450FE">
            <w:pPr>
              <w:rPr>
                <w:b/>
              </w:rPr>
            </w:pPr>
            <w:r w:rsidRPr="00E012E6">
              <w:t>D3 A01</w:t>
            </w:r>
          </w:p>
        </w:tc>
        <w:tc>
          <w:tcPr>
            <w:tcW w:w="6540" w:type="dxa"/>
          </w:tcPr>
          <w:p w:rsidR="00E012E6" w:rsidRPr="002F1373" w:rsidRDefault="00E012E6" w:rsidP="008450FE">
            <w:pPr>
              <w:rPr>
                <w:b/>
              </w:rPr>
            </w:pPr>
            <w:r w:rsidRPr="002F1373">
              <w:rPr>
                <w:b/>
              </w:rPr>
              <w:t xml:space="preserve">Bài tập </w:t>
            </w:r>
          </w:p>
          <w:p w:rsidR="00E012E6" w:rsidRPr="006E5FA0" w:rsidRDefault="00E012E6" w:rsidP="008450FE">
            <w:r>
              <w:t>Trình bày kết quả thảo luận nhóm</w:t>
            </w:r>
          </w:p>
          <w:p w:rsidR="00E012E6" w:rsidRPr="006E5FA0" w:rsidRDefault="00E012E6" w:rsidP="008450FE"/>
        </w:tc>
        <w:tc>
          <w:tcPr>
            <w:tcW w:w="1559" w:type="dxa"/>
          </w:tcPr>
          <w:p w:rsidR="00E012E6" w:rsidRPr="006E5FA0" w:rsidRDefault="00E012E6" w:rsidP="008450FE">
            <w:pPr>
              <w:pStyle w:val="Normaltextboldgreen"/>
            </w:pPr>
            <w:r>
              <w:t>Thảo luận nhóm</w:t>
            </w:r>
          </w:p>
        </w:tc>
      </w:tr>
      <w:tr w:rsidR="00E012E6" w:rsidRPr="006E5FA0" w:rsidTr="00E012E6">
        <w:tc>
          <w:tcPr>
            <w:tcW w:w="1098" w:type="dxa"/>
          </w:tcPr>
          <w:p w:rsidR="00E012E6" w:rsidRPr="006E5FA0" w:rsidRDefault="00E012E6" w:rsidP="008450FE">
            <w:pPr>
              <w:pStyle w:val="Normaltextboldgreen"/>
            </w:pPr>
            <w:r w:rsidRPr="006E5FA0">
              <w:t>1</w:t>
            </w:r>
            <w:r>
              <w:t>4</w:t>
            </w:r>
            <w:r w:rsidRPr="006E5FA0">
              <w:t>.</w:t>
            </w:r>
            <w:r>
              <w:t>45</w:t>
            </w:r>
            <w:r w:rsidRPr="006E5FA0">
              <w:t xml:space="preserve"> – 1</w:t>
            </w:r>
            <w:r>
              <w:t>5</w:t>
            </w:r>
            <w:r w:rsidRPr="006E5FA0">
              <w:t>.00</w:t>
            </w:r>
          </w:p>
        </w:tc>
        <w:tc>
          <w:tcPr>
            <w:tcW w:w="900" w:type="dxa"/>
          </w:tcPr>
          <w:p w:rsidR="00E012E6" w:rsidRDefault="00E012E6" w:rsidP="008450FE">
            <w:pPr>
              <w:rPr>
                <w:lang w:val="en-US"/>
              </w:rPr>
            </w:pPr>
          </w:p>
        </w:tc>
        <w:tc>
          <w:tcPr>
            <w:tcW w:w="6540" w:type="dxa"/>
          </w:tcPr>
          <w:p w:rsidR="00E012E6" w:rsidRPr="002F1373" w:rsidRDefault="00E012E6" w:rsidP="008450FE">
            <w:pPr>
              <w:rPr>
                <w:lang w:val="en-US"/>
              </w:rPr>
            </w:pPr>
            <w:r>
              <w:rPr>
                <w:lang w:val="en-US"/>
              </w:rPr>
              <w:t>Giải lao</w:t>
            </w:r>
          </w:p>
        </w:tc>
        <w:tc>
          <w:tcPr>
            <w:tcW w:w="1559" w:type="dxa"/>
          </w:tcPr>
          <w:p w:rsidR="00E012E6" w:rsidRPr="006E5FA0" w:rsidRDefault="00E012E6" w:rsidP="008450FE">
            <w:pPr>
              <w:pStyle w:val="Normaltextboldgreen"/>
            </w:pPr>
          </w:p>
        </w:tc>
      </w:tr>
      <w:tr w:rsidR="00E012E6" w:rsidRPr="006E5FA0" w:rsidTr="00E012E6">
        <w:tc>
          <w:tcPr>
            <w:tcW w:w="1098" w:type="dxa"/>
          </w:tcPr>
          <w:p w:rsidR="00E012E6" w:rsidRPr="006E5FA0" w:rsidRDefault="00E012E6" w:rsidP="008450FE">
            <w:pPr>
              <w:pStyle w:val="Normaltextboldgreen"/>
            </w:pPr>
            <w:r>
              <w:t>15.00 – 16.00</w:t>
            </w:r>
          </w:p>
        </w:tc>
        <w:tc>
          <w:tcPr>
            <w:tcW w:w="900" w:type="dxa"/>
          </w:tcPr>
          <w:p w:rsidR="00E012E6" w:rsidRDefault="005508F6" w:rsidP="008450FE">
            <w:r>
              <w:t>P12</w:t>
            </w:r>
          </w:p>
        </w:tc>
        <w:tc>
          <w:tcPr>
            <w:tcW w:w="6540" w:type="dxa"/>
          </w:tcPr>
          <w:p w:rsidR="00E012E6" w:rsidRPr="006E5FA0" w:rsidRDefault="00E012E6" w:rsidP="008450FE">
            <w:pPr>
              <w:rPr>
                <w:lang w:val="en-US"/>
              </w:rPr>
            </w:pPr>
            <w:r>
              <w:t>Chuẩn bị ngày đi hiện trường</w:t>
            </w:r>
          </w:p>
          <w:p w:rsidR="00E012E6" w:rsidRPr="006E5FA0" w:rsidRDefault="00E012E6" w:rsidP="008450FE">
            <w:pPr>
              <w:pStyle w:val="Listenabsatz"/>
              <w:numPr>
                <w:ilvl w:val="0"/>
                <w:numId w:val="7"/>
              </w:numPr>
              <w:rPr>
                <w:lang w:val="en-US"/>
              </w:rPr>
            </w:pPr>
            <w:r>
              <w:t>Phạm vi công việc</w:t>
            </w:r>
          </w:p>
          <w:p w:rsidR="00E012E6" w:rsidRPr="002F1373" w:rsidRDefault="00E012E6" w:rsidP="008450FE">
            <w:pPr>
              <w:pStyle w:val="Listenabsatz"/>
              <w:numPr>
                <w:ilvl w:val="0"/>
                <w:numId w:val="7"/>
              </w:numPr>
              <w:rPr>
                <w:lang w:val="en-US"/>
              </w:rPr>
            </w:pPr>
            <w:r>
              <w:t>Kết quả mong đợi</w:t>
            </w:r>
          </w:p>
          <w:p w:rsidR="00E012E6" w:rsidRPr="002F1373" w:rsidRDefault="00E012E6" w:rsidP="008450FE">
            <w:pPr>
              <w:pStyle w:val="Listenabsatz"/>
              <w:numPr>
                <w:ilvl w:val="0"/>
                <w:numId w:val="7"/>
              </w:numPr>
              <w:rPr>
                <w:lang w:val="en-US"/>
              </w:rPr>
            </w:pPr>
            <w:r>
              <w:t>Sắp xếp hậu cần và bầu trưởng nhóm</w:t>
            </w:r>
          </w:p>
          <w:p w:rsidR="00E012E6" w:rsidRPr="002F1373" w:rsidRDefault="00E012E6" w:rsidP="008450FE">
            <w:pPr>
              <w:pStyle w:val="Listenabsatz"/>
              <w:numPr>
                <w:ilvl w:val="0"/>
                <w:numId w:val="7"/>
              </w:numPr>
              <w:rPr>
                <w:lang w:val="en-US"/>
              </w:rPr>
            </w:pPr>
            <w:r>
              <w:t>Các quy định về an toàn</w:t>
            </w:r>
          </w:p>
        </w:tc>
        <w:tc>
          <w:tcPr>
            <w:tcW w:w="1559" w:type="dxa"/>
          </w:tcPr>
          <w:p w:rsidR="00E012E6" w:rsidRPr="006E5FA0" w:rsidRDefault="00E012E6" w:rsidP="008450FE">
            <w:pPr>
              <w:pStyle w:val="Normaltextboldgreen"/>
            </w:pPr>
            <w:r>
              <w:t>Trình bày ppt</w:t>
            </w:r>
          </w:p>
        </w:tc>
      </w:tr>
      <w:tr w:rsidR="00E012E6" w:rsidRPr="006E5FA0" w:rsidTr="00E012E6">
        <w:tc>
          <w:tcPr>
            <w:tcW w:w="1098" w:type="dxa"/>
          </w:tcPr>
          <w:p w:rsidR="00E012E6" w:rsidRDefault="00E012E6" w:rsidP="008450FE">
            <w:pPr>
              <w:pStyle w:val="Normaltextboldgreen"/>
            </w:pPr>
            <w:r>
              <w:t>16.00 -</w:t>
            </w:r>
            <w:r w:rsidRPr="00D00DD2">
              <w:rPr>
                <w:color w:val="FF0000"/>
              </w:rPr>
              <w:t>17.00</w:t>
            </w:r>
          </w:p>
        </w:tc>
        <w:tc>
          <w:tcPr>
            <w:tcW w:w="900" w:type="dxa"/>
          </w:tcPr>
          <w:p w:rsidR="00E012E6" w:rsidRDefault="00E012E6" w:rsidP="008450FE">
            <w:r>
              <w:t>-</w:t>
            </w:r>
          </w:p>
        </w:tc>
        <w:tc>
          <w:tcPr>
            <w:tcW w:w="6540" w:type="dxa"/>
          </w:tcPr>
          <w:p w:rsidR="00E012E6" w:rsidRDefault="00E012E6" w:rsidP="008450FE">
            <w:r>
              <w:t>Chuẩn bị theo nhóm về ngày đi hiện trường (chương trình, danh mục hồ sơ đề nghị nhà máy cung cấp, vv.)</w:t>
            </w:r>
          </w:p>
          <w:p w:rsidR="00E012E6" w:rsidRDefault="00E012E6" w:rsidP="008450FE">
            <w:r>
              <w:t>Trình bày và lấy ý kiến phản hồi</w:t>
            </w:r>
          </w:p>
        </w:tc>
        <w:tc>
          <w:tcPr>
            <w:tcW w:w="1559" w:type="dxa"/>
          </w:tcPr>
          <w:p w:rsidR="00E012E6" w:rsidRDefault="00E012E6" w:rsidP="008450FE">
            <w:pPr>
              <w:pStyle w:val="Normaltextboldgreen"/>
            </w:pPr>
            <w:r>
              <w:t>Thảo luận nhóm</w:t>
            </w:r>
          </w:p>
        </w:tc>
      </w:tr>
    </w:tbl>
    <w:p w:rsidR="00663780" w:rsidRPr="00C52FF9" w:rsidRDefault="00663780" w:rsidP="00663780"/>
    <w:p w:rsidR="00663780" w:rsidRPr="00C52FF9" w:rsidRDefault="00663780" w:rsidP="00663780">
      <w:pPr>
        <w:rPr>
          <w:b/>
        </w:rPr>
      </w:pPr>
      <w:r w:rsidRPr="00C52FF9">
        <w:rPr>
          <w:b/>
        </w:rPr>
        <w:br w:type="page"/>
      </w:r>
    </w:p>
    <w:p w:rsidR="00663780" w:rsidRPr="00C52FF9" w:rsidRDefault="00663780" w:rsidP="00663780">
      <w:pPr>
        <w:rPr>
          <w:b/>
        </w:rPr>
      </w:pPr>
      <w:r>
        <w:rPr>
          <w:b/>
        </w:rPr>
        <w:lastRenderedPageBreak/>
        <w:t>Ngày</w:t>
      </w:r>
      <w:r w:rsidRPr="00C52FF9">
        <w:rPr>
          <w:b/>
        </w:rPr>
        <w:t xml:space="preserve"> 4</w:t>
      </w:r>
    </w:p>
    <w:tbl>
      <w:tblPr>
        <w:tblStyle w:val="Tabellenraster"/>
        <w:tblW w:w="1028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918"/>
        <w:gridCol w:w="1260"/>
        <w:gridCol w:w="6547"/>
        <w:gridCol w:w="1559"/>
      </w:tblGrid>
      <w:tr w:rsidR="00E012E6" w:rsidRPr="002F1373" w:rsidTr="00E012E6">
        <w:trPr>
          <w:tblHeader/>
        </w:trPr>
        <w:tc>
          <w:tcPr>
            <w:tcW w:w="918" w:type="dxa"/>
            <w:tcBorders>
              <w:bottom w:val="single" w:sz="4" w:space="0" w:color="A6A6A6" w:themeColor="background1" w:themeShade="A6"/>
            </w:tcBorders>
            <w:shd w:val="clear" w:color="auto" w:fill="B4C6E7" w:themeFill="accent5" w:themeFillTint="66"/>
          </w:tcPr>
          <w:p w:rsidR="00E012E6" w:rsidRPr="002F1373" w:rsidRDefault="00E012E6" w:rsidP="008450FE">
            <w:pPr>
              <w:pStyle w:val="TableHead"/>
              <w:rPr>
                <w:sz w:val="22"/>
              </w:rPr>
            </w:pPr>
            <w:r w:rsidRPr="002F1373">
              <w:rPr>
                <w:sz w:val="22"/>
              </w:rPr>
              <w:t>Time</w:t>
            </w:r>
          </w:p>
        </w:tc>
        <w:tc>
          <w:tcPr>
            <w:tcW w:w="1260" w:type="dxa"/>
            <w:tcBorders>
              <w:bottom w:val="single" w:sz="4" w:space="0" w:color="A6A6A6" w:themeColor="background1" w:themeShade="A6"/>
            </w:tcBorders>
            <w:shd w:val="clear" w:color="auto" w:fill="B4C6E7" w:themeFill="accent5" w:themeFillTint="66"/>
          </w:tcPr>
          <w:p w:rsidR="00E012E6" w:rsidRDefault="00E012E6" w:rsidP="008450FE">
            <w:pPr>
              <w:pStyle w:val="TableHead"/>
              <w:rPr>
                <w:sz w:val="22"/>
              </w:rPr>
            </w:pPr>
            <w:r>
              <w:rPr>
                <w:sz w:val="22"/>
              </w:rPr>
              <w:t>Mã số tài liệu</w:t>
            </w:r>
          </w:p>
        </w:tc>
        <w:tc>
          <w:tcPr>
            <w:tcW w:w="6547" w:type="dxa"/>
            <w:tcBorders>
              <w:bottom w:val="single" w:sz="4" w:space="0" w:color="A6A6A6" w:themeColor="background1" w:themeShade="A6"/>
            </w:tcBorders>
            <w:shd w:val="clear" w:color="auto" w:fill="B4C6E7" w:themeFill="accent5" w:themeFillTint="66"/>
            <w:vAlign w:val="center"/>
          </w:tcPr>
          <w:p w:rsidR="00E012E6" w:rsidRPr="002F1373" w:rsidRDefault="00E012E6" w:rsidP="008450FE">
            <w:pPr>
              <w:pStyle w:val="TableHead"/>
              <w:rPr>
                <w:sz w:val="22"/>
              </w:rPr>
            </w:pPr>
            <w:r>
              <w:rPr>
                <w:sz w:val="22"/>
              </w:rPr>
              <w:t>Nội dung</w:t>
            </w:r>
          </w:p>
        </w:tc>
        <w:tc>
          <w:tcPr>
            <w:tcW w:w="1559" w:type="dxa"/>
            <w:tcBorders>
              <w:bottom w:val="single" w:sz="4" w:space="0" w:color="A6A6A6" w:themeColor="background1" w:themeShade="A6"/>
            </w:tcBorders>
            <w:shd w:val="clear" w:color="auto" w:fill="B4C6E7" w:themeFill="accent5" w:themeFillTint="66"/>
            <w:vAlign w:val="center"/>
          </w:tcPr>
          <w:p w:rsidR="00E012E6" w:rsidRPr="002F1373" w:rsidRDefault="00E012E6" w:rsidP="008450FE">
            <w:pPr>
              <w:pStyle w:val="TableHead"/>
              <w:rPr>
                <w:sz w:val="22"/>
              </w:rPr>
            </w:pPr>
            <w:r>
              <w:rPr>
                <w:sz w:val="22"/>
              </w:rPr>
              <w:t>Phương pháp</w:t>
            </w:r>
          </w:p>
        </w:tc>
      </w:tr>
      <w:tr w:rsidR="00E012E6" w:rsidRPr="002F1373" w:rsidTr="00E012E6">
        <w:trPr>
          <w:tblHeader/>
        </w:trPr>
        <w:tc>
          <w:tcPr>
            <w:tcW w:w="918" w:type="dxa"/>
            <w:shd w:val="clear" w:color="auto" w:fill="auto"/>
          </w:tcPr>
          <w:p w:rsidR="00E012E6" w:rsidRPr="002F1373" w:rsidRDefault="00E012E6" w:rsidP="008450FE">
            <w:r w:rsidRPr="00D00DD2">
              <w:rPr>
                <w:color w:val="FF0000"/>
              </w:rPr>
              <w:t xml:space="preserve">07.30 </w:t>
            </w:r>
            <w:r w:rsidRPr="002F1373">
              <w:t>– 08.00</w:t>
            </w:r>
          </w:p>
        </w:tc>
        <w:tc>
          <w:tcPr>
            <w:tcW w:w="1260" w:type="dxa"/>
          </w:tcPr>
          <w:p w:rsidR="00E012E6" w:rsidRDefault="00E012E6" w:rsidP="008450FE"/>
        </w:tc>
        <w:tc>
          <w:tcPr>
            <w:tcW w:w="6547" w:type="dxa"/>
            <w:vAlign w:val="center"/>
          </w:tcPr>
          <w:p w:rsidR="00E012E6" w:rsidRDefault="00E012E6" w:rsidP="008450FE">
            <w:r>
              <w:t>Xuất phát từ khách sạn</w:t>
            </w:r>
          </w:p>
          <w:p w:rsidR="00E012E6" w:rsidRPr="002F1373" w:rsidRDefault="00E012E6" w:rsidP="008450FE"/>
        </w:tc>
        <w:tc>
          <w:tcPr>
            <w:tcW w:w="1559" w:type="dxa"/>
            <w:shd w:val="clear" w:color="auto" w:fill="auto"/>
            <w:vAlign w:val="center"/>
          </w:tcPr>
          <w:p w:rsidR="00E012E6" w:rsidRPr="002F1373" w:rsidRDefault="00E012E6" w:rsidP="008450FE">
            <w:pPr>
              <w:jc w:val="both"/>
            </w:pPr>
          </w:p>
        </w:tc>
      </w:tr>
      <w:tr w:rsidR="00E012E6" w:rsidRPr="002F1373" w:rsidTr="00E012E6">
        <w:tc>
          <w:tcPr>
            <w:tcW w:w="918" w:type="dxa"/>
          </w:tcPr>
          <w:p w:rsidR="00E012E6" w:rsidRPr="002F1373" w:rsidRDefault="00E012E6" w:rsidP="008450FE">
            <w:pPr>
              <w:pStyle w:val="Normaltextboldgreen"/>
            </w:pPr>
          </w:p>
          <w:p w:rsidR="00E012E6" w:rsidRPr="002F1373" w:rsidRDefault="00E012E6" w:rsidP="008450FE">
            <w:pPr>
              <w:rPr>
                <w:lang w:eastAsia="en-GB"/>
              </w:rPr>
            </w:pPr>
            <w:r w:rsidRPr="002F1373">
              <w:rPr>
                <w:lang w:eastAsia="en-GB"/>
              </w:rPr>
              <w:t>08.00-12.00</w:t>
            </w:r>
          </w:p>
        </w:tc>
        <w:tc>
          <w:tcPr>
            <w:tcW w:w="1260" w:type="dxa"/>
          </w:tcPr>
          <w:p w:rsidR="00E012E6" w:rsidRDefault="00E012E6" w:rsidP="008450FE">
            <w:pPr>
              <w:rPr>
                <w:lang w:val="en-US"/>
              </w:rPr>
            </w:pPr>
          </w:p>
        </w:tc>
        <w:tc>
          <w:tcPr>
            <w:tcW w:w="6547" w:type="dxa"/>
            <w:vAlign w:val="center"/>
          </w:tcPr>
          <w:p w:rsidR="00E012E6" w:rsidRPr="002F1373" w:rsidRDefault="00E012E6" w:rsidP="008450FE">
            <w:pPr>
              <w:rPr>
                <w:lang w:val="en-US"/>
              </w:rPr>
            </w:pPr>
            <w:r>
              <w:rPr>
                <w:lang w:val="en-US"/>
              </w:rPr>
              <w:t>Làm việc tại nhà máy đề xác định hoạt động truy xuất nguồn gốc gỗ trong sản xuất và thu thập bằng chứng theo EUTR</w:t>
            </w:r>
          </w:p>
          <w:p w:rsidR="00E012E6" w:rsidRDefault="00E012E6" w:rsidP="008450FE">
            <w:r>
              <w:t>Nhóm 1: Thăm nhà máy chế biến gỗ rừng trồng xuất khẩu</w:t>
            </w:r>
          </w:p>
          <w:p w:rsidR="00E012E6" w:rsidRPr="002F1373" w:rsidRDefault="00E012E6" w:rsidP="008450FE">
            <w:r>
              <w:t>Nhóm 2: Thăm nhà máy chế biến gỗ rừng tự nhiên xuất khẩu</w:t>
            </w:r>
          </w:p>
        </w:tc>
        <w:tc>
          <w:tcPr>
            <w:tcW w:w="1559" w:type="dxa"/>
            <w:vAlign w:val="center"/>
          </w:tcPr>
          <w:p w:rsidR="00E012E6" w:rsidRPr="002F1373" w:rsidRDefault="00E012E6" w:rsidP="008450FE">
            <w:pPr>
              <w:pStyle w:val="Normaltextboldgreen"/>
            </w:pPr>
            <w:r>
              <w:t>Thăm nhà máy</w:t>
            </w:r>
          </w:p>
        </w:tc>
      </w:tr>
      <w:tr w:rsidR="00E012E6" w:rsidRPr="002F1373" w:rsidTr="00E012E6">
        <w:tc>
          <w:tcPr>
            <w:tcW w:w="918" w:type="dxa"/>
          </w:tcPr>
          <w:p w:rsidR="00E012E6" w:rsidRPr="002F1373" w:rsidRDefault="00E012E6" w:rsidP="008450FE">
            <w:pPr>
              <w:pStyle w:val="Normaltextboldgreen"/>
            </w:pPr>
            <w:r w:rsidRPr="002F1373">
              <w:t>12.30-14.00</w:t>
            </w:r>
          </w:p>
        </w:tc>
        <w:tc>
          <w:tcPr>
            <w:tcW w:w="1260" w:type="dxa"/>
          </w:tcPr>
          <w:p w:rsidR="00E012E6" w:rsidRDefault="00E012E6" w:rsidP="008450FE">
            <w:pPr>
              <w:rPr>
                <w:lang w:val="en-US"/>
              </w:rPr>
            </w:pPr>
          </w:p>
        </w:tc>
        <w:tc>
          <w:tcPr>
            <w:tcW w:w="6547" w:type="dxa"/>
            <w:vAlign w:val="center"/>
          </w:tcPr>
          <w:p w:rsidR="00E012E6" w:rsidRPr="002F1373" w:rsidRDefault="00E012E6" w:rsidP="008450FE">
            <w:pPr>
              <w:rPr>
                <w:lang w:val="en-US"/>
              </w:rPr>
            </w:pPr>
            <w:r>
              <w:rPr>
                <w:lang w:val="en-US"/>
              </w:rPr>
              <w:t>Ăn trưa</w:t>
            </w:r>
          </w:p>
        </w:tc>
        <w:tc>
          <w:tcPr>
            <w:tcW w:w="1559" w:type="dxa"/>
            <w:vAlign w:val="center"/>
          </w:tcPr>
          <w:p w:rsidR="00E012E6" w:rsidRPr="002F1373" w:rsidRDefault="00E012E6" w:rsidP="008450FE">
            <w:pPr>
              <w:pStyle w:val="Normaltextboldgreen"/>
            </w:pPr>
          </w:p>
        </w:tc>
      </w:tr>
      <w:tr w:rsidR="00E012E6" w:rsidRPr="002F1373" w:rsidTr="00E012E6">
        <w:trPr>
          <w:trHeight w:val="791"/>
        </w:trPr>
        <w:tc>
          <w:tcPr>
            <w:tcW w:w="918" w:type="dxa"/>
          </w:tcPr>
          <w:p w:rsidR="00E012E6" w:rsidRPr="002F1373" w:rsidRDefault="00E012E6" w:rsidP="008450FE">
            <w:pPr>
              <w:pStyle w:val="Normaltextboldgreen"/>
            </w:pPr>
            <w:r w:rsidRPr="002F1373">
              <w:t>14.00-16.30</w:t>
            </w:r>
          </w:p>
        </w:tc>
        <w:tc>
          <w:tcPr>
            <w:tcW w:w="1260" w:type="dxa"/>
          </w:tcPr>
          <w:p w:rsidR="00E012E6" w:rsidRDefault="00E012E6" w:rsidP="008450FE">
            <w:pPr>
              <w:rPr>
                <w:lang w:val="en-US"/>
              </w:rPr>
            </w:pPr>
            <w:bookmarkStart w:id="0" w:name="_GoBack"/>
            <w:bookmarkEnd w:id="0"/>
          </w:p>
        </w:tc>
        <w:tc>
          <w:tcPr>
            <w:tcW w:w="6547" w:type="dxa"/>
            <w:vAlign w:val="center"/>
          </w:tcPr>
          <w:p w:rsidR="00E012E6" w:rsidRDefault="00E012E6" w:rsidP="008450FE">
            <w:pPr>
              <w:rPr>
                <w:lang w:val="en-US"/>
              </w:rPr>
            </w:pPr>
            <w:r>
              <w:rPr>
                <w:lang w:val="en-US"/>
              </w:rPr>
              <w:t>Làm việc nhóm chuẩn bị báo cáo</w:t>
            </w:r>
          </w:p>
          <w:p w:rsidR="00E012E6" w:rsidRPr="002F1373" w:rsidRDefault="00E012E6" w:rsidP="008450FE">
            <w:pPr>
              <w:pStyle w:val="Listenabsatz"/>
              <w:numPr>
                <w:ilvl w:val="0"/>
                <w:numId w:val="7"/>
              </w:numPr>
            </w:pPr>
            <w:r>
              <w:t>COC và kiểm soát COC</w:t>
            </w:r>
          </w:p>
          <w:p w:rsidR="00E012E6" w:rsidRPr="002F1373" w:rsidRDefault="00E012E6" w:rsidP="008450FE">
            <w:pPr>
              <w:pStyle w:val="Listenabsatz"/>
              <w:numPr>
                <w:ilvl w:val="0"/>
                <w:numId w:val="7"/>
              </w:numPr>
            </w:pPr>
            <w:r>
              <w:t>Liệt kê bằng chứng thu thập được</w:t>
            </w:r>
          </w:p>
          <w:p w:rsidR="00E012E6" w:rsidRDefault="00E012E6" w:rsidP="008450FE">
            <w:pPr>
              <w:pStyle w:val="Listenabsatz"/>
              <w:numPr>
                <w:ilvl w:val="0"/>
                <w:numId w:val="7"/>
              </w:numPr>
            </w:pPr>
            <w:r>
              <w:t>Báo cáo về những phát hiện trong nhà máy</w:t>
            </w:r>
          </w:p>
          <w:p w:rsidR="00E012E6" w:rsidRPr="00CC1D45" w:rsidRDefault="00E012E6" w:rsidP="008450FE">
            <w:pPr>
              <w:pStyle w:val="Listenabsatz"/>
              <w:numPr>
                <w:ilvl w:val="0"/>
                <w:numId w:val="7"/>
              </w:numPr>
            </w:pPr>
            <w:r>
              <w:t>Đề xuất đối với nhà máy</w:t>
            </w:r>
          </w:p>
        </w:tc>
        <w:tc>
          <w:tcPr>
            <w:tcW w:w="1559" w:type="dxa"/>
            <w:vAlign w:val="center"/>
          </w:tcPr>
          <w:p w:rsidR="00E012E6" w:rsidRPr="002F1373" w:rsidRDefault="00E012E6" w:rsidP="008450FE">
            <w:pPr>
              <w:pStyle w:val="Normaltextboldgreen"/>
            </w:pPr>
            <w:r>
              <w:t>Thảo luận nhóm</w:t>
            </w:r>
          </w:p>
        </w:tc>
      </w:tr>
    </w:tbl>
    <w:p w:rsidR="00663780" w:rsidRPr="00C52FF9" w:rsidRDefault="00663780" w:rsidP="00663780"/>
    <w:p w:rsidR="00663780" w:rsidRPr="00C52FF9" w:rsidRDefault="00663780" w:rsidP="00663780">
      <w:pPr>
        <w:rPr>
          <w:b/>
        </w:rPr>
      </w:pPr>
      <w:r w:rsidRPr="00C52FF9">
        <w:rPr>
          <w:b/>
        </w:rPr>
        <w:br w:type="page"/>
      </w:r>
    </w:p>
    <w:p w:rsidR="00663780" w:rsidRPr="00C52FF9" w:rsidRDefault="00663780" w:rsidP="00663780">
      <w:pPr>
        <w:rPr>
          <w:b/>
        </w:rPr>
      </w:pPr>
      <w:r>
        <w:rPr>
          <w:b/>
        </w:rPr>
        <w:lastRenderedPageBreak/>
        <w:t>Ngày</w:t>
      </w:r>
      <w:r w:rsidRPr="00C52FF9">
        <w:rPr>
          <w:b/>
        </w:rPr>
        <w:t xml:space="preserve"> 5</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828"/>
        <w:gridCol w:w="1170"/>
        <w:gridCol w:w="5917"/>
        <w:gridCol w:w="1530"/>
      </w:tblGrid>
      <w:tr w:rsidR="00E012E6" w:rsidRPr="00C52FF9" w:rsidTr="00E012E6">
        <w:trPr>
          <w:tblHeader/>
        </w:trPr>
        <w:tc>
          <w:tcPr>
            <w:tcW w:w="82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4C6E7" w:themeFill="accent5" w:themeFillTint="66"/>
            <w:hideMark/>
          </w:tcPr>
          <w:p w:rsidR="00E012E6" w:rsidRPr="002F1373" w:rsidRDefault="00E012E6" w:rsidP="008450FE">
            <w:pPr>
              <w:pStyle w:val="TableHead"/>
              <w:rPr>
                <w:sz w:val="22"/>
              </w:rPr>
            </w:pPr>
            <w:r w:rsidRPr="002F1373">
              <w:rPr>
                <w:sz w:val="22"/>
              </w:rPr>
              <w:t>Time</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4C6E7" w:themeFill="accent5" w:themeFillTint="66"/>
          </w:tcPr>
          <w:p w:rsidR="00E012E6" w:rsidRDefault="00E012E6" w:rsidP="008450FE">
            <w:pPr>
              <w:pStyle w:val="TableHead"/>
              <w:rPr>
                <w:sz w:val="22"/>
              </w:rPr>
            </w:pPr>
            <w:r>
              <w:rPr>
                <w:sz w:val="22"/>
              </w:rPr>
              <w:t>Mã số tài liệu</w:t>
            </w:r>
          </w:p>
        </w:tc>
        <w:tc>
          <w:tcPr>
            <w:tcW w:w="59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4C6E7" w:themeFill="accent5" w:themeFillTint="66"/>
            <w:vAlign w:val="center"/>
          </w:tcPr>
          <w:p w:rsidR="00E012E6" w:rsidRPr="002F1373" w:rsidRDefault="00E012E6" w:rsidP="008450FE">
            <w:pPr>
              <w:pStyle w:val="TableHead"/>
              <w:rPr>
                <w:sz w:val="22"/>
              </w:rPr>
            </w:pPr>
            <w:r>
              <w:rPr>
                <w:sz w:val="22"/>
              </w:rPr>
              <w:t>Nội dung</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4C6E7" w:themeFill="accent5" w:themeFillTint="66"/>
            <w:vAlign w:val="center"/>
            <w:hideMark/>
          </w:tcPr>
          <w:p w:rsidR="00E012E6" w:rsidRPr="002F1373" w:rsidRDefault="00E012E6" w:rsidP="008450FE">
            <w:pPr>
              <w:pStyle w:val="TableHead"/>
              <w:rPr>
                <w:sz w:val="22"/>
              </w:rPr>
            </w:pPr>
            <w:r>
              <w:rPr>
                <w:sz w:val="22"/>
              </w:rPr>
              <w:t>Phương pháp</w:t>
            </w:r>
          </w:p>
        </w:tc>
      </w:tr>
      <w:tr w:rsidR="00E012E6" w:rsidRPr="00C52FF9" w:rsidTr="00E012E6">
        <w:tc>
          <w:tcPr>
            <w:tcW w:w="82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E012E6" w:rsidRPr="00C52FF9" w:rsidRDefault="00E012E6" w:rsidP="008450FE">
            <w:pPr>
              <w:spacing w:after="60"/>
              <w:rPr>
                <w:rFonts w:eastAsia="Times New Roman"/>
                <w:sz w:val="24"/>
                <w:szCs w:val="24"/>
              </w:rPr>
            </w:pPr>
            <w:r>
              <w:rPr>
                <w:rFonts w:eastAsia="Times New Roman"/>
              </w:rPr>
              <w:t>08</w:t>
            </w:r>
            <w:r w:rsidRPr="00C52FF9">
              <w:rPr>
                <w:rFonts w:eastAsia="Times New Roman"/>
              </w:rPr>
              <w:t>.</w:t>
            </w:r>
            <w:r>
              <w:rPr>
                <w:rFonts w:eastAsia="Times New Roman"/>
              </w:rPr>
              <w:t>3</w:t>
            </w:r>
            <w:r w:rsidRPr="00C52FF9">
              <w:rPr>
                <w:rFonts w:eastAsia="Times New Roman"/>
              </w:rPr>
              <w:t>0-12.00</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012E6" w:rsidRDefault="00E012E6" w:rsidP="008450FE">
            <w:pPr>
              <w:spacing w:after="60"/>
              <w:rPr>
                <w:rFonts w:eastAsia="Times New Roman"/>
              </w:rPr>
            </w:pPr>
            <w:r>
              <w:rPr>
                <w:rFonts w:eastAsia="Times New Roman"/>
              </w:rPr>
              <w:t>-</w:t>
            </w:r>
          </w:p>
        </w:tc>
        <w:tc>
          <w:tcPr>
            <w:tcW w:w="59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012E6" w:rsidRDefault="00E012E6" w:rsidP="008450FE">
            <w:pPr>
              <w:spacing w:after="60"/>
              <w:rPr>
                <w:rFonts w:eastAsia="Times New Roman"/>
              </w:rPr>
            </w:pPr>
            <w:r>
              <w:rPr>
                <w:rFonts w:eastAsia="Times New Roman"/>
              </w:rPr>
              <w:t>Tiếp tục ngày 4: chuẩn bị báo cáo</w:t>
            </w:r>
          </w:p>
          <w:p w:rsidR="00E012E6" w:rsidRPr="00CC1D45" w:rsidRDefault="00E012E6" w:rsidP="008450FE">
            <w:pPr>
              <w:spacing w:after="60"/>
              <w:rPr>
                <w:rFonts w:eastAsia="Times New Roman"/>
              </w:rPr>
            </w:pPr>
            <w:r w:rsidRPr="00CC1D45">
              <w:rPr>
                <w:rFonts w:eastAsia="Times New Roman"/>
              </w:rPr>
              <w:t>Trình bày kết quả thăm hiện trường</w:t>
            </w:r>
          </w:p>
          <w:p w:rsidR="00E012E6" w:rsidRPr="00CC1D45" w:rsidRDefault="00E012E6" w:rsidP="008450FE">
            <w:pPr>
              <w:spacing w:after="60"/>
              <w:rPr>
                <w:rFonts w:eastAsia="Times New Roman"/>
                <w:bCs/>
              </w:rPr>
            </w:pPr>
            <w:r w:rsidRPr="00CC1D45">
              <w:rPr>
                <w:rFonts w:eastAsia="Times New Roman"/>
                <w:bCs/>
              </w:rPr>
              <w:t>40 phút trình bày/nhóm</w:t>
            </w:r>
          </w:p>
          <w:p w:rsidR="00E012E6" w:rsidRPr="00CC1D45" w:rsidRDefault="00E012E6" w:rsidP="008450FE">
            <w:pPr>
              <w:spacing w:after="60"/>
              <w:rPr>
                <w:rFonts w:eastAsia="Times New Roman"/>
                <w:bCs/>
              </w:rPr>
            </w:pPr>
            <w:r w:rsidRPr="00CC1D45">
              <w:rPr>
                <w:rFonts w:eastAsia="Times New Roman"/>
                <w:bCs/>
              </w:rPr>
              <w:t>20 phút phản hồi từ nhóm còn lại</w:t>
            </w:r>
          </w:p>
          <w:p w:rsidR="00E012E6" w:rsidRPr="00C52FF9" w:rsidRDefault="00E012E6" w:rsidP="008450FE">
            <w:pPr>
              <w:spacing w:after="60"/>
              <w:rPr>
                <w:rFonts w:eastAsia="Times New Roman"/>
              </w:rPr>
            </w:pPr>
            <w:r w:rsidRPr="00CC1D45">
              <w:rPr>
                <w:rFonts w:eastAsia="Times New Roman"/>
                <w:bCs/>
              </w:rPr>
              <w:t>Mỗi nhóm phải cử ít nhất 2 người trình bày và những người còn lại trong nhóm hỗ trợ. Nhóm nào làm tốt sẽ có giải thưởng</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E012E6" w:rsidRPr="00C52FF9" w:rsidRDefault="00E012E6" w:rsidP="008450FE">
            <w:pPr>
              <w:spacing w:after="60"/>
              <w:rPr>
                <w:rFonts w:eastAsia="Times New Roman"/>
                <w:sz w:val="24"/>
                <w:szCs w:val="24"/>
              </w:rPr>
            </w:pPr>
            <w:r>
              <w:rPr>
                <w:rFonts w:eastAsia="Times New Roman"/>
              </w:rPr>
              <w:t>Nhóm trình bày</w:t>
            </w:r>
          </w:p>
        </w:tc>
      </w:tr>
      <w:tr w:rsidR="00E012E6" w:rsidRPr="00C52FF9" w:rsidTr="00E012E6">
        <w:trPr>
          <w:trHeight w:val="332"/>
        </w:trPr>
        <w:tc>
          <w:tcPr>
            <w:tcW w:w="82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E012E6" w:rsidRPr="00C52FF9" w:rsidRDefault="00E012E6" w:rsidP="008450FE">
            <w:pPr>
              <w:spacing w:after="60"/>
              <w:rPr>
                <w:rFonts w:eastAsia="Times New Roman"/>
              </w:rPr>
            </w:pPr>
            <w:r w:rsidRPr="00C52FF9">
              <w:rPr>
                <w:rFonts w:eastAsia="Times New Roman"/>
              </w:rPr>
              <w:t>12.00-13.00</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012E6" w:rsidRPr="00CC1D45" w:rsidRDefault="00E012E6" w:rsidP="008450FE">
            <w:pPr>
              <w:spacing w:after="60"/>
              <w:rPr>
                <w:rFonts w:eastAsia="Times New Roman"/>
              </w:rPr>
            </w:pPr>
            <w:r>
              <w:rPr>
                <w:rFonts w:eastAsia="Times New Roman"/>
              </w:rPr>
              <w:t>-</w:t>
            </w:r>
          </w:p>
        </w:tc>
        <w:tc>
          <w:tcPr>
            <w:tcW w:w="59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012E6" w:rsidRPr="00CC1D45" w:rsidRDefault="00E012E6" w:rsidP="008450FE">
            <w:pPr>
              <w:spacing w:after="60"/>
              <w:rPr>
                <w:rFonts w:eastAsia="Times New Roman"/>
              </w:rPr>
            </w:pPr>
            <w:r w:rsidRPr="00CC1D45">
              <w:rPr>
                <w:rFonts w:eastAsia="Times New Roman"/>
              </w:rPr>
              <w:t>Ăn trưa</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E012E6" w:rsidRPr="00C52FF9" w:rsidRDefault="00E012E6" w:rsidP="008450FE">
            <w:pPr>
              <w:spacing w:after="60"/>
              <w:rPr>
                <w:rFonts w:eastAsia="Times New Roman"/>
              </w:rPr>
            </w:pPr>
          </w:p>
        </w:tc>
      </w:tr>
      <w:tr w:rsidR="00E012E6" w:rsidRPr="00C52FF9" w:rsidTr="00E012E6">
        <w:trPr>
          <w:trHeight w:val="449"/>
        </w:trPr>
        <w:tc>
          <w:tcPr>
            <w:tcW w:w="82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E012E6" w:rsidRPr="00C52FF9" w:rsidRDefault="00E012E6" w:rsidP="008450FE">
            <w:pPr>
              <w:spacing w:after="60"/>
              <w:rPr>
                <w:rFonts w:eastAsia="Times New Roman"/>
                <w:sz w:val="24"/>
                <w:szCs w:val="24"/>
              </w:rPr>
            </w:pPr>
            <w:r w:rsidRPr="00C52FF9">
              <w:rPr>
                <w:rFonts w:eastAsia="Times New Roman"/>
              </w:rPr>
              <w:t>13.00- 13.30</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012E6" w:rsidRDefault="00DE103B" w:rsidP="008450FE">
            <w:pPr>
              <w:spacing w:after="60"/>
              <w:rPr>
                <w:rFonts w:eastAsia="Times New Roman"/>
              </w:rPr>
            </w:pPr>
            <w:r>
              <w:rPr>
                <w:rFonts w:eastAsia="Times New Roman"/>
              </w:rPr>
              <w:t>P13</w:t>
            </w:r>
          </w:p>
        </w:tc>
        <w:tc>
          <w:tcPr>
            <w:tcW w:w="59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012E6" w:rsidRPr="00C52FF9" w:rsidRDefault="00E012E6" w:rsidP="008450FE">
            <w:pPr>
              <w:spacing w:after="60"/>
              <w:rPr>
                <w:rFonts w:eastAsia="Times New Roman"/>
                <w:sz w:val="24"/>
                <w:szCs w:val="24"/>
              </w:rPr>
            </w:pPr>
            <w:r>
              <w:rPr>
                <w:rFonts w:eastAsia="Times New Roman"/>
              </w:rPr>
              <w:t>Xây dựng đề xuất</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E012E6" w:rsidRPr="00C52FF9" w:rsidRDefault="00E012E6" w:rsidP="008450FE">
            <w:pPr>
              <w:spacing w:after="60"/>
              <w:rPr>
                <w:rFonts w:eastAsia="Times New Roman"/>
                <w:sz w:val="24"/>
                <w:szCs w:val="24"/>
              </w:rPr>
            </w:pPr>
            <w:r>
              <w:rPr>
                <w:rFonts w:eastAsia="Times New Roman"/>
              </w:rPr>
              <w:t>Trình bày ppt</w:t>
            </w:r>
          </w:p>
        </w:tc>
      </w:tr>
      <w:tr w:rsidR="00E012E6" w:rsidRPr="00C52FF9" w:rsidTr="00E012E6">
        <w:tc>
          <w:tcPr>
            <w:tcW w:w="82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E012E6" w:rsidRPr="00C52FF9" w:rsidRDefault="00E012E6" w:rsidP="008450FE">
            <w:pPr>
              <w:spacing w:after="60"/>
              <w:rPr>
                <w:rFonts w:eastAsia="Times New Roman"/>
                <w:sz w:val="24"/>
                <w:szCs w:val="24"/>
              </w:rPr>
            </w:pPr>
            <w:r w:rsidRPr="00C52FF9">
              <w:rPr>
                <w:rFonts w:eastAsia="Times New Roman"/>
              </w:rPr>
              <w:t>13.30-15.30</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012E6" w:rsidRDefault="00E012E6" w:rsidP="008450FE">
            <w:pPr>
              <w:spacing w:after="60"/>
              <w:rPr>
                <w:rFonts w:eastAsia="Times New Roman"/>
              </w:rPr>
            </w:pPr>
            <w:r>
              <w:rPr>
                <w:rFonts w:eastAsia="Times New Roman"/>
              </w:rPr>
              <w:t>-</w:t>
            </w:r>
          </w:p>
        </w:tc>
        <w:tc>
          <w:tcPr>
            <w:tcW w:w="59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012E6" w:rsidRPr="00C52FF9" w:rsidRDefault="00E012E6" w:rsidP="008450FE">
            <w:pPr>
              <w:spacing w:after="60"/>
              <w:rPr>
                <w:rFonts w:ascii="Times New Roman" w:eastAsia="Times New Roman" w:hAnsi="Times New Roman" w:cs="Times New Roman"/>
                <w:sz w:val="24"/>
                <w:szCs w:val="24"/>
              </w:rPr>
            </w:pPr>
            <w:r>
              <w:rPr>
                <w:rFonts w:eastAsia="Times New Roman"/>
              </w:rPr>
              <w:t>Xây dựng kế hoạch tiếp theo</w:t>
            </w:r>
          </w:p>
          <w:p w:rsidR="00E012E6" w:rsidRPr="00C52FF9" w:rsidRDefault="00E012E6" w:rsidP="008450FE">
            <w:pPr>
              <w:spacing w:after="60"/>
              <w:rPr>
                <w:rFonts w:eastAsia="Times New Roman"/>
              </w:rPr>
            </w:pPr>
            <w:r>
              <w:rPr>
                <w:rFonts w:eastAsia="Times New Roman"/>
              </w:rPr>
              <w:t>Trình bày kết quả làm việc nhóm</w:t>
            </w:r>
          </w:p>
          <w:p w:rsidR="00E012E6" w:rsidRPr="00C52FF9" w:rsidRDefault="00E012E6" w:rsidP="008450FE">
            <w:pPr>
              <w:spacing w:after="60"/>
              <w:rPr>
                <w:rFonts w:eastAsia="Times New Roman"/>
              </w:rPr>
            </w:pPr>
            <w:r>
              <w:rPr>
                <w:rFonts w:eastAsia="Times New Roman"/>
              </w:rPr>
              <w:t>(có bao gồm 15 phút nghỉ giải lao)</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E012E6" w:rsidRPr="00C52FF9" w:rsidRDefault="00E012E6" w:rsidP="008450FE">
            <w:pPr>
              <w:spacing w:after="60"/>
              <w:rPr>
                <w:rFonts w:eastAsia="Times New Roman"/>
                <w:sz w:val="24"/>
                <w:szCs w:val="24"/>
              </w:rPr>
            </w:pPr>
            <w:r>
              <w:rPr>
                <w:rFonts w:eastAsia="Times New Roman"/>
              </w:rPr>
              <w:t>Thảo luận nhóm</w:t>
            </w:r>
          </w:p>
        </w:tc>
      </w:tr>
      <w:tr w:rsidR="00E012E6" w:rsidTr="00E012E6">
        <w:tc>
          <w:tcPr>
            <w:tcW w:w="82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E012E6" w:rsidRPr="00C52FF9" w:rsidRDefault="00E012E6" w:rsidP="008450FE">
            <w:pPr>
              <w:spacing w:after="60"/>
              <w:rPr>
                <w:rFonts w:eastAsia="Times New Roman"/>
                <w:sz w:val="24"/>
                <w:szCs w:val="24"/>
              </w:rPr>
            </w:pPr>
            <w:r w:rsidRPr="00C52FF9">
              <w:rPr>
                <w:rFonts w:eastAsia="Times New Roman"/>
              </w:rPr>
              <w:t>16.00-17.00</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012E6" w:rsidRDefault="0002527C" w:rsidP="008450FE">
            <w:pPr>
              <w:spacing w:after="60"/>
              <w:rPr>
                <w:rFonts w:eastAsia="Times New Roman"/>
              </w:rPr>
            </w:pPr>
            <w:r>
              <w:rPr>
                <w:rFonts w:eastAsia="Times New Roman"/>
              </w:rPr>
              <w:t>-</w:t>
            </w:r>
          </w:p>
        </w:tc>
        <w:tc>
          <w:tcPr>
            <w:tcW w:w="59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012E6" w:rsidRPr="00C52FF9" w:rsidRDefault="00E012E6" w:rsidP="008450FE">
            <w:pPr>
              <w:spacing w:after="60"/>
              <w:rPr>
                <w:rFonts w:ascii="Times New Roman" w:eastAsia="Times New Roman" w:hAnsi="Times New Roman" w:cs="Times New Roman"/>
                <w:sz w:val="24"/>
                <w:szCs w:val="24"/>
              </w:rPr>
            </w:pPr>
            <w:r>
              <w:rPr>
                <w:rFonts w:eastAsia="Times New Roman"/>
              </w:rPr>
              <w:t>Chụp hình kỷ niệm</w:t>
            </w:r>
          </w:p>
          <w:p w:rsidR="00E012E6" w:rsidRDefault="00E012E6" w:rsidP="008450FE">
            <w:pPr>
              <w:spacing w:after="60"/>
              <w:rPr>
                <w:rFonts w:eastAsia="Times New Roman"/>
              </w:rPr>
            </w:pPr>
            <w:r>
              <w:rPr>
                <w:rFonts w:eastAsia="Times New Roman"/>
              </w:rPr>
              <w:t>Câu hỏi và Trả lời</w:t>
            </w:r>
          </w:p>
          <w:p w:rsidR="00E012E6" w:rsidRPr="00C52FF9" w:rsidRDefault="00E012E6" w:rsidP="008450FE">
            <w:pPr>
              <w:spacing w:after="60"/>
              <w:rPr>
                <w:rFonts w:eastAsia="Times New Roman"/>
              </w:rPr>
            </w:pPr>
            <w:r>
              <w:rPr>
                <w:rFonts w:eastAsia="Times New Roman"/>
              </w:rPr>
              <w:t>Đánh giá khóa học</w:t>
            </w:r>
          </w:p>
          <w:p w:rsidR="00E012E6" w:rsidRPr="00623C45" w:rsidRDefault="00E012E6" w:rsidP="008450FE">
            <w:pPr>
              <w:spacing w:after="60"/>
              <w:rPr>
                <w:rFonts w:eastAsia="Times New Roman"/>
              </w:rPr>
            </w:pPr>
            <w:r>
              <w:rPr>
                <w:rFonts w:eastAsia="Times New Roman"/>
              </w:rPr>
              <w:t>Kết thúc</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E012E6" w:rsidRPr="00C52FF9" w:rsidRDefault="00E012E6" w:rsidP="008450FE">
            <w:pPr>
              <w:spacing w:after="60"/>
              <w:rPr>
                <w:rFonts w:eastAsia="Times New Roman"/>
                <w:sz w:val="24"/>
                <w:szCs w:val="24"/>
              </w:rPr>
            </w:pPr>
          </w:p>
        </w:tc>
      </w:tr>
    </w:tbl>
    <w:p w:rsidR="00663780" w:rsidRDefault="00663780" w:rsidP="00663780"/>
    <w:sectPr w:rsidR="00663780" w:rsidSect="007124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6CE" w:rsidRDefault="009546CE" w:rsidP="009C4E5F">
      <w:pPr>
        <w:spacing w:after="0" w:line="240" w:lineRule="auto"/>
      </w:pPr>
      <w:r>
        <w:separator/>
      </w:r>
    </w:p>
  </w:endnote>
  <w:endnote w:type="continuationSeparator" w:id="0">
    <w:p w:rsidR="009546CE" w:rsidRDefault="009546CE" w:rsidP="009C4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6CE" w:rsidRDefault="009546CE" w:rsidP="009C4E5F">
      <w:pPr>
        <w:spacing w:after="0" w:line="240" w:lineRule="auto"/>
      </w:pPr>
      <w:r>
        <w:separator/>
      </w:r>
    </w:p>
  </w:footnote>
  <w:footnote w:type="continuationSeparator" w:id="0">
    <w:p w:rsidR="009546CE" w:rsidRDefault="009546CE" w:rsidP="009C4E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505D"/>
    <w:multiLevelType w:val="hybridMultilevel"/>
    <w:tmpl w:val="6EF8C0F6"/>
    <w:lvl w:ilvl="0" w:tplc="69DA6D36">
      <w:start w:val="1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EF2098"/>
    <w:multiLevelType w:val="hybridMultilevel"/>
    <w:tmpl w:val="B442F1C8"/>
    <w:lvl w:ilvl="0" w:tplc="69DA6D36">
      <w:start w:val="3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140407"/>
    <w:multiLevelType w:val="hybridMultilevel"/>
    <w:tmpl w:val="531AA1C4"/>
    <w:lvl w:ilvl="0" w:tplc="8E2A48E4">
      <w:start w:val="1"/>
      <w:numFmt w:val="bullet"/>
      <w:lvlText w:val="•"/>
      <w:lvlJc w:val="left"/>
      <w:pPr>
        <w:tabs>
          <w:tab w:val="num" w:pos="720"/>
        </w:tabs>
        <w:ind w:left="720" w:hanging="360"/>
      </w:pPr>
      <w:rPr>
        <w:rFonts w:ascii="Arial" w:hAnsi="Arial" w:hint="default"/>
      </w:rPr>
    </w:lvl>
    <w:lvl w:ilvl="1" w:tplc="AAFABE70" w:tentative="1">
      <w:start w:val="1"/>
      <w:numFmt w:val="bullet"/>
      <w:lvlText w:val="•"/>
      <w:lvlJc w:val="left"/>
      <w:pPr>
        <w:tabs>
          <w:tab w:val="num" w:pos="1440"/>
        </w:tabs>
        <w:ind w:left="1440" w:hanging="360"/>
      </w:pPr>
      <w:rPr>
        <w:rFonts w:ascii="Arial" w:hAnsi="Arial" w:hint="default"/>
      </w:rPr>
    </w:lvl>
    <w:lvl w:ilvl="2" w:tplc="7C949548" w:tentative="1">
      <w:start w:val="1"/>
      <w:numFmt w:val="bullet"/>
      <w:lvlText w:val="•"/>
      <w:lvlJc w:val="left"/>
      <w:pPr>
        <w:tabs>
          <w:tab w:val="num" w:pos="2160"/>
        </w:tabs>
        <w:ind w:left="2160" w:hanging="360"/>
      </w:pPr>
      <w:rPr>
        <w:rFonts w:ascii="Arial" w:hAnsi="Arial" w:hint="default"/>
      </w:rPr>
    </w:lvl>
    <w:lvl w:ilvl="3" w:tplc="91420496" w:tentative="1">
      <w:start w:val="1"/>
      <w:numFmt w:val="bullet"/>
      <w:lvlText w:val="•"/>
      <w:lvlJc w:val="left"/>
      <w:pPr>
        <w:tabs>
          <w:tab w:val="num" w:pos="2880"/>
        </w:tabs>
        <w:ind w:left="2880" w:hanging="360"/>
      </w:pPr>
      <w:rPr>
        <w:rFonts w:ascii="Arial" w:hAnsi="Arial" w:hint="default"/>
      </w:rPr>
    </w:lvl>
    <w:lvl w:ilvl="4" w:tplc="49D29460" w:tentative="1">
      <w:start w:val="1"/>
      <w:numFmt w:val="bullet"/>
      <w:lvlText w:val="•"/>
      <w:lvlJc w:val="left"/>
      <w:pPr>
        <w:tabs>
          <w:tab w:val="num" w:pos="3600"/>
        </w:tabs>
        <w:ind w:left="3600" w:hanging="360"/>
      </w:pPr>
      <w:rPr>
        <w:rFonts w:ascii="Arial" w:hAnsi="Arial" w:hint="default"/>
      </w:rPr>
    </w:lvl>
    <w:lvl w:ilvl="5" w:tplc="A4F6207C" w:tentative="1">
      <w:start w:val="1"/>
      <w:numFmt w:val="bullet"/>
      <w:lvlText w:val="•"/>
      <w:lvlJc w:val="left"/>
      <w:pPr>
        <w:tabs>
          <w:tab w:val="num" w:pos="4320"/>
        </w:tabs>
        <w:ind w:left="4320" w:hanging="360"/>
      </w:pPr>
      <w:rPr>
        <w:rFonts w:ascii="Arial" w:hAnsi="Arial" w:hint="default"/>
      </w:rPr>
    </w:lvl>
    <w:lvl w:ilvl="6" w:tplc="AA064A24" w:tentative="1">
      <w:start w:val="1"/>
      <w:numFmt w:val="bullet"/>
      <w:lvlText w:val="•"/>
      <w:lvlJc w:val="left"/>
      <w:pPr>
        <w:tabs>
          <w:tab w:val="num" w:pos="5040"/>
        </w:tabs>
        <w:ind w:left="5040" w:hanging="360"/>
      </w:pPr>
      <w:rPr>
        <w:rFonts w:ascii="Arial" w:hAnsi="Arial" w:hint="default"/>
      </w:rPr>
    </w:lvl>
    <w:lvl w:ilvl="7" w:tplc="9A08CDE0" w:tentative="1">
      <w:start w:val="1"/>
      <w:numFmt w:val="bullet"/>
      <w:lvlText w:val="•"/>
      <w:lvlJc w:val="left"/>
      <w:pPr>
        <w:tabs>
          <w:tab w:val="num" w:pos="5760"/>
        </w:tabs>
        <w:ind w:left="5760" w:hanging="360"/>
      </w:pPr>
      <w:rPr>
        <w:rFonts w:ascii="Arial" w:hAnsi="Arial" w:hint="default"/>
      </w:rPr>
    </w:lvl>
    <w:lvl w:ilvl="8" w:tplc="C136A6C4" w:tentative="1">
      <w:start w:val="1"/>
      <w:numFmt w:val="bullet"/>
      <w:lvlText w:val="•"/>
      <w:lvlJc w:val="left"/>
      <w:pPr>
        <w:tabs>
          <w:tab w:val="num" w:pos="6480"/>
        </w:tabs>
        <w:ind w:left="6480" w:hanging="360"/>
      </w:pPr>
      <w:rPr>
        <w:rFonts w:ascii="Arial" w:hAnsi="Arial" w:hint="default"/>
      </w:rPr>
    </w:lvl>
  </w:abstractNum>
  <w:abstractNum w:abstractNumId="3">
    <w:nsid w:val="0DE70D85"/>
    <w:multiLevelType w:val="hybridMultilevel"/>
    <w:tmpl w:val="D988CD30"/>
    <w:lvl w:ilvl="0" w:tplc="35AE9DEE">
      <w:start w:val="1"/>
      <w:numFmt w:val="bullet"/>
      <w:lvlText w:val="•"/>
      <w:lvlJc w:val="left"/>
      <w:pPr>
        <w:tabs>
          <w:tab w:val="num" w:pos="720"/>
        </w:tabs>
        <w:ind w:left="720" w:hanging="360"/>
      </w:pPr>
      <w:rPr>
        <w:rFonts w:ascii="Arial" w:hAnsi="Arial" w:hint="default"/>
      </w:rPr>
    </w:lvl>
    <w:lvl w:ilvl="1" w:tplc="5E8467C4" w:tentative="1">
      <w:start w:val="1"/>
      <w:numFmt w:val="bullet"/>
      <w:lvlText w:val="•"/>
      <w:lvlJc w:val="left"/>
      <w:pPr>
        <w:tabs>
          <w:tab w:val="num" w:pos="1440"/>
        </w:tabs>
        <w:ind w:left="1440" w:hanging="360"/>
      </w:pPr>
      <w:rPr>
        <w:rFonts w:ascii="Arial" w:hAnsi="Arial" w:hint="default"/>
      </w:rPr>
    </w:lvl>
    <w:lvl w:ilvl="2" w:tplc="4866C6F6" w:tentative="1">
      <w:start w:val="1"/>
      <w:numFmt w:val="bullet"/>
      <w:lvlText w:val="•"/>
      <w:lvlJc w:val="left"/>
      <w:pPr>
        <w:tabs>
          <w:tab w:val="num" w:pos="2160"/>
        </w:tabs>
        <w:ind w:left="2160" w:hanging="360"/>
      </w:pPr>
      <w:rPr>
        <w:rFonts w:ascii="Arial" w:hAnsi="Arial" w:hint="default"/>
      </w:rPr>
    </w:lvl>
    <w:lvl w:ilvl="3" w:tplc="5AA83802" w:tentative="1">
      <w:start w:val="1"/>
      <w:numFmt w:val="bullet"/>
      <w:lvlText w:val="•"/>
      <w:lvlJc w:val="left"/>
      <w:pPr>
        <w:tabs>
          <w:tab w:val="num" w:pos="2880"/>
        </w:tabs>
        <w:ind w:left="2880" w:hanging="360"/>
      </w:pPr>
      <w:rPr>
        <w:rFonts w:ascii="Arial" w:hAnsi="Arial" w:hint="default"/>
      </w:rPr>
    </w:lvl>
    <w:lvl w:ilvl="4" w:tplc="F6E2D322" w:tentative="1">
      <w:start w:val="1"/>
      <w:numFmt w:val="bullet"/>
      <w:lvlText w:val="•"/>
      <w:lvlJc w:val="left"/>
      <w:pPr>
        <w:tabs>
          <w:tab w:val="num" w:pos="3600"/>
        </w:tabs>
        <w:ind w:left="3600" w:hanging="360"/>
      </w:pPr>
      <w:rPr>
        <w:rFonts w:ascii="Arial" w:hAnsi="Arial" w:hint="default"/>
      </w:rPr>
    </w:lvl>
    <w:lvl w:ilvl="5" w:tplc="72BC2BF6" w:tentative="1">
      <w:start w:val="1"/>
      <w:numFmt w:val="bullet"/>
      <w:lvlText w:val="•"/>
      <w:lvlJc w:val="left"/>
      <w:pPr>
        <w:tabs>
          <w:tab w:val="num" w:pos="4320"/>
        </w:tabs>
        <w:ind w:left="4320" w:hanging="360"/>
      </w:pPr>
      <w:rPr>
        <w:rFonts w:ascii="Arial" w:hAnsi="Arial" w:hint="default"/>
      </w:rPr>
    </w:lvl>
    <w:lvl w:ilvl="6" w:tplc="D152C692" w:tentative="1">
      <w:start w:val="1"/>
      <w:numFmt w:val="bullet"/>
      <w:lvlText w:val="•"/>
      <w:lvlJc w:val="left"/>
      <w:pPr>
        <w:tabs>
          <w:tab w:val="num" w:pos="5040"/>
        </w:tabs>
        <w:ind w:left="5040" w:hanging="360"/>
      </w:pPr>
      <w:rPr>
        <w:rFonts w:ascii="Arial" w:hAnsi="Arial" w:hint="default"/>
      </w:rPr>
    </w:lvl>
    <w:lvl w:ilvl="7" w:tplc="6FC42C82" w:tentative="1">
      <w:start w:val="1"/>
      <w:numFmt w:val="bullet"/>
      <w:lvlText w:val="•"/>
      <w:lvlJc w:val="left"/>
      <w:pPr>
        <w:tabs>
          <w:tab w:val="num" w:pos="5760"/>
        </w:tabs>
        <w:ind w:left="5760" w:hanging="360"/>
      </w:pPr>
      <w:rPr>
        <w:rFonts w:ascii="Arial" w:hAnsi="Arial" w:hint="default"/>
      </w:rPr>
    </w:lvl>
    <w:lvl w:ilvl="8" w:tplc="BC3E3CE0" w:tentative="1">
      <w:start w:val="1"/>
      <w:numFmt w:val="bullet"/>
      <w:lvlText w:val="•"/>
      <w:lvlJc w:val="left"/>
      <w:pPr>
        <w:tabs>
          <w:tab w:val="num" w:pos="6480"/>
        </w:tabs>
        <w:ind w:left="6480" w:hanging="360"/>
      </w:pPr>
      <w:rPr>
        <w:rFonts w:ascii="Arial" w:hAnsi="Arial" w:hint="default"/>
      </w:rPr>
    </w:lvl>
  </w:abstractNum>
  <w:abstractNum w:abstractNumId="4">
    <w:nsid w:val="11D41355"/>
    <w:multiLevelType w:val="hybridMultilevel"/>
    <w:tmpl w:val="8A8EF296"/>
    <w:lvl w:ilvl="0" w:tplc="2ADCAFC8">
      <w:start w:val="1"/>
      <w:numFmt w:val="bullet"/>
      <w:lvlText w:val="•"/>
      <w:lvlJc w:val="left"/>
      <w:pPr>
        <w:tabs>
          <w:tab w:val="num" w:pos="720"/>
        </w:tabs>
        <w:ind w:left="720" w:hanging="360"/>
      </w:pPr>
      <w:rPr>
        <w:rFonts w:ascii="Arial" w:hAnsi="Arial" w:hint="default"/>
      </w:rPr>
    </w:lvl>
    <w:lvl w:ilvl="1" w:tplc="3A82009A">
      <w:start w:val="1064"/>
      <w:numFmt w:val="bullet"/>
      <w:lvlText w:val="–"/>
      <w:lvlJc w:val="left"/>
      <w:pPr>
        <w:tabs>
          <w:tab w:val="num" w:pos="1440"/>
        </w:tabs>
        <w:ind w:left="1440" w:hanging="360"/>
      </w:pPr>
      <w:rPr>
        <w:rFonts w:ascii="Arial" w:hAnsi="Arial" w:hint="default"/>
      </w:rPr>
    </w:lvl>
    <w:lvl w:ilvl="2" w:tplc="7A0EF1DA" w:tentative="1">
      <w:start w:val="1"/>
      <w:numFmt w:val="bullet"/>
      <w:lvlText w:val="•"/>
      <w:lvlJc w:val="left"/>
      <w:pPr>
        <w:tabs>
          <w:tab w:val="num" w:pos="2160"/>
        </w:tabs>
        <w:ind w:left="2160" w:hanging="360"/>
      </w:pPr>
      <w:rPr>
        <w:rFonts w:ascii="Arial" w:hAnsi="Arial" w:hint="default"/>
      </w:rPr>
    </w:lvl>
    <w:lvl w:ilvl="3" w:tplc="EF54F522" w:tentative="1">
      <w:start w:val="1"/>
      <w:numFmt w:val="bullet"/>
      <w:lvlText w:val="•"/>
      <w:lvlJc w:val="left"/>
      <w:pPr>
        <w:tabs>
          <w:tab w:val="num" w:pos="2880"/>
        </w:tabs>
        <w:ind w:left="2880" w:hanging="360"/>
      </w:pPr>
      <w:rPr>
        <w:rFonts w:ascii="Arial" w:hAnsi="Arial" w:hint="default"/>
      </w:rPr>
    </w:lvl>
    <w:lvl w:ilvl="4" w:tplc="9E1E6F4A" w:tentative="1">
      <w:start w:val="1"/>
      <w:numFmt w:val="bullet"/>
      <w:lvlText w:val="•"/>
      <w:lvlJc w:val="left"/>
      <w:pPr>
        <w:tabs>
          <w:tab w:val="num" w:pos="3600"/>
        </w:tabs>
        <w:ind w:left="3600" w:hanging="360"/>
      </w:pPr>
      <w:rPr>
        <w:rFonts w:ascii="Arial" w:hAnsi="Arial" w:hint="default"/>
      </w:rPr>
    </w:lvl>
    <w:lvl w:ilvl="5" w:tplc="F9BEB086" w:tentative="1">
      <w:start w:val="1"/>
      <w:numFmt w:val="bullet"/>
      <w:lvlText w:val="•"/>
      <w:lvlJc w:val="left"/>
      <w:pPr>
        <w:tabs>
          <w:tab w:val="num" w:pos="4320"/>
        </w:tabs>
        <w:ind w:left="4320" w:hanging="360"/>
      </w:pPr>
      <w:rPr>
        <w:rFonts w:ascii="Arial" w:hAnsi="Arial" w:hint="default"/>
      </w:rPr>
    </w:lvl>
    <w:lvl w:ilvl="6" w:tplc="90A6921A" w:tentative="1">
      <w:start w:val="1"/>
      <w:numFmt w:val="bullet"/>
      <w:lvlText w:val="•"/>
      <w:lvlJc w:val="left"/>
      <w:pPr>
        <w:tabs>
          <w:tab w:val="num" w:pos="5040"/>
        </w:tabs>
        <w:ind w:left="5040" w:hanging="360"/>
      </w:pPr>
      <w:rPr>
        <w:rFonts w:ascii="Arial" w:hAnsi="Arial" w:hint="default"/>
      </w:rPr>
    </w:lvl>
    <w:lvl w:ilvl="7" w:tplc="95F45850" w:tentative="1">
      <w:start w:val="1"/>
      <w:numFmt w:val="bullet"/>
      <w:lvlText w:val="•"/>
      <w:lvlJc w:val="left"/>
      <w:pPr>
        <w:tabs>
          <w:tab w:val="num" w:pos="5760"/>
        </w:tabs>
        <w:ind w:left="5760" w:hanging="360"/>
      </w:pPr>
      <w:rPr>
        <w:rFonts w:ascii="Arial" w:hAnsi="Arial" w:hint="default"/>
      </w:rPr>
    </w:lvl>
    <w:lvl w:ilvl="8" w:tplc="4E72CDD2" w:tentative="1">
      <w:start w:val="1"/>
      <w:numFmt w:val="bullet"/>
      <w:lvlText w:val="•"/>
      <w:lvlJc w:val="left"/>
      <w:pPr>
        <w:tabs>
          <w:tab w:val="num" w:pos="6480"/>
        </w:tabs>
        <w:ind w:left="6480" w:hanging="360"/>
      </w:pPr>
      <w:rPr>
        <w:rFonts w:ascii="Arial" w:hAnsi="Arial" w:hint="default"/>
      </w:rPr>
    </w:lvl>
  </w:abstractNum>
  <w:abstractNum w:abstractNumId="5">
    <w:nsid w:val="1FE4339E"/>
    <w:multiLevelType w:val="hybridMultilevel"/>
    <w:tmpl w:val="41F0DE8C"/>
    <w:lvl w:ilvl="0" w:tplc="3C9C768E">
      <w:start w:val="1"/>
      <w:numFmt w:val="bullet"/>
      <w:pStyle w:val="Bullets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E35D43"/>
    <w:multiLevelType w:val="hybridMultilevel"/>
    <w:tmpl w:val="4BDA7AD4"/>
    <w:lvl w:ilvl="0" w:tplc="7B363F3E">
      <w:start w:val="1"/>
      <w:numFmt w:val="bullet"/>
      <w:lvlText w:val="•"/>
      <w:lvlJc w:val="left"/>
      <w:pPr>
        <w:tabs>
          <w:tab w:val="num" w:pos="720"/>
        </w:tabs>
        <w:ind w:left="720" w:hanging="360"/>
      </w:pPr>
      <w:rPr>
        <w:rFonts w:ascii="Arial" w:hAnsi="Arial" w:hint="default"/>
      </w:rPr>
    </w:lvl>
    <w:lvl w:ilvl="1" w:tplc="AFE0A13C" w:tentative="1">
      <w:start w:val="1"/>
      <w:numFmt w:val="bullet"/>
      <w:lvlText w:val="•"/>
      <w:lvlJc w:val="left"/>
      <w:pPr>
        <w:tabs>
          <w:tab w:val="num" w:pos="1440"/>
        </w:tabs>
        <w:ind w:left="1440" w:hanging="360"/>
      </w:pPr>
      <w:rPr>
        <w:rFonts w:ascii="Arial" w:hAnsi="Arial" w:hint="default"/>
      </w:rPr>
    </w:lvl>
    <w:lvl w:ilvl="2" w:tplc="1526BA3C" w:tentative="1">
      <w:start w:val="1"/>
      <w:numFmt w:val="bullet"/>
      <w:lvlText w:val="•"/>
      <w:lvlJc w:val="left"/>
      <w:pPr>
        <w:tabs>
          <w:tab w:val="num" w:pos="2160"/>
        </w:tabs>
        <w:ind w:left="2160" w:hanging="360"/>
      </w:pPr>
      <w:rPr>
        <w:rFonts w:ascii="Arial" w:hAnsi="Arial" w:hint="default"/>
      </w:rPr>
    </w:lvl>
    <w:lvl w:ilvl="3" w:tplc="28303028" w:tentative="1">
      <w:start w:val="1"/>
      <w:numFmt w:val="bullet"/>
      <w:lvlText w:val="•"/>
      <w:lvlJc w:val="left"/>
      <w:pPr>
        <w:tabs>
          <w:tab w:val="num" w:pos="2880"/>
        </w:tabs>
        <w:ind w:left="2880" w:hanging="360"/>
      </w:pPr>
      <w:rPr>
        <w:rFonts w:ascii="Arial" w:hAnsi="Arial" w:hint="default"/>
      </w:rPr>
    </w:lvl>
    <w:lvl w:ilvl="4" w:tplc="EA9ABBC8" w:tentative="1">
      <w:start w:val="1"/>
      <w:numFmt w:val="bullet"/>
      <w:lvlText w:val="•"/>
      <w:lvlJc w:val="left"/>
      <w:pPr>
        <w:tabs>
          <w:tab w:val="num" w:pos="3600"/>
        </w:tabs>
        <w:ind w:left="3600" w:hanging="360"/>
      </w:pPr>
      <w:rPr>
        <w:rFonts w:ascii="Arial" w:hAnsi="Arial" w:hint="default"/>
      </w:rPr>
    </w:lvl>
    <w:lvl w:ilvl="5" w:tplc="8430A824" w:tentative="1">
      <w:start w:val="1"/>
      <w:numFmt w:val="bullet"/>
      <w:lvlText w:val="•"/>
      <w:lvlJc w:val="left"/>
      <w:pPr>
        <w:tabs>
          <w:tab w:val="num" w:pos="4320"/>
        </w:tabs>
        <w:ind w:left="4320" w:hanging="360"/>
      </w:pPr>
      <w:rPr>
        <w:rFonts w:ascii="Arial" w:hAnsi="Arial" w:hint="default"/>
      </w:rPr>
    </w:lvl>
    <w:lvl w:ilvl="6" w:tplc="0BE6D2DC" w:tentative="1">
      <w:start w:val="1"/>
      <w:numFmt w:val="bullet"/>
      <w:lvlText w:val="•"/>
      <w:lvlJc w:val="left"/>
      <w:pPr>
        <w:tabs>
          <w:tab w:val="num" w:pos="5040"/>
        </w:tabs>
        <w:ind w:left="5040" w:hanging="360"/>
      </w:pPr>
      <w:rPr>
        <w:rFonts w:ascii="Arial" w:hAnsi="Arial" w:hint="default"/>
      </w:rPr>
    </w:lvl>
    <w:lvl w:ilvl="7" w:tplc="D8D88E6C" w:tentative="1">
      <w:start w:val="1"/>
      <w:numFmt w:val="bullet"/>
      <w:lvlText w:val="•"/>
      <w:lvlJc w:val="left"/>
      <w:pPr>
        <w:tabs>
          <w:tab w:val="num" w:pos="5760"/>
        </w:tabs>
        <w:ind w:left="5760" w:hanging="360"/>
      </w:pPr>
      <w:rPr>
        <w:rFonts w:ascii="Arial" w:hAnsi="Arial" w:hint="default"/>
      </w:rPr>
    </w:lvl>
    <w:lvl w:ilvl="8" w:tplc="42D2C420" w:tentative="1">
      <w:start w:val="1"/>
      <w:numFmt w:val="bullet"/>
      <w:lvlText w:val="•"/>
      <w:lvlJc w:val="left"/>
      <w:pPr>
        <w:tabs>
          <w:tab w:val="num" w:pos="6480"/>
        </w:tabs>
        <w:ind w:left="6480" w:hanging="360"/>
      </w:pPr>
      <w:rPr>
        <w:rFonts w:ascii="Arial" w:hAnsi="Arial" w:hint="default"/>
      </w:rPr>
    </w:lvl>
  </w:abstractNum>
  <w:abstractNum w:abstractNumId="7">
    <w:nsid w:val="30CA6AF7"/>
    <w:multiLevelType w:val="hybridMultilevel"/>
    <w:tmpl w:val="CE4AA83A"/>
    <w:lvl w:ilvl="0" w:tplc="46629124">
      <w:start w:val="1"/>
      <w:numFmt w:val="bullet"/>
      <w:lvlText w:val="•"/>
      <w:lvlJc w:val="left"/>
      <w:pPr>
        <w:tabs>
          <w:tab w:val="num" w:pos="720"/>
        </w:tabs>
        <w:ind w:left="720" w:hanging="360"/>
      </w:pPr>
      <w:rPr>
        <w:rFonts w:ascii="Arial" w:hAnsi="Arial" w:hint="default"/>
      </w:rPr>
    </w:lvl>
    <w:lvl w:ilvl="1" w:tplc="73E819C2" w:tentative="1">
      <w:start w:val="1"/>
      <w:numFmt w:val="bullet"/>
      <w:lvlText w:val="•"/>
      <w:lvlJc w:val="left"/>
      <w:pPr>
        <w:tabs>
          <w:tab w:val="num" w:pos="1440"/>
        </w:tabs>
        <w:ind w:left="1440" w:hanging="360"/>
      </w:pPr>
      <w:rPr>
        <w:rFonts w:ascii="Arial" w:hAnsi="Arial" w:hint="default"/>
      </w:rPr>
    </w:lvl>
    <w:lvl w:ilvl="2" w:tplc="8BEAF502" w:tentative="1">
      <w:start w:val="1"/>
      <w:numFmt w:val="bullet"/>
      <w:lvlText w:val="•"/>
      <w:lvlJc w:val="left"/>
      <w:pPr>
        <w:tabs>
          <w:tab w:val="num" w:pos="2160"/>
        </w:tabs>
        <w:ind w:left="2160" w:hanging="360"/>
      </w:pPr>
      <w:rPr>
        <w:rFonts w:ascii="Arial" w:hAnsi="Arial" w:hint="default"/>
      </w:rPr>
    </w:lvl>
    <w:lvl w:ilvl="3" w:tplc="0E44AABC" w:tentative="1">
      <w:start w:val="1"/>
      <w:numFmt w:val="bullet"/>
      <w:lvlText w:val="•"/>
      <w:lvlJc w:val="left"/>
      <w:pPr>
        <w:tabs>
          <w:tab w:val="num" w:pos="2880"/>
        </w:tabs>
        <w:ind w:left="2880" w:hanging="360"/>
      </w:pPr>
      <w:rPr>
        <w:rFonts w:ascii="Arial" w:hAnsi="Arial" w:hint="default"/>
      </w:rPr>
    </w:lvl>
    <w:lvl w:ilvl="4" w:tplc="631EFE80" w:tentative="1">
      <w:start w:val="1"/>
      <w:numFmt w:val="bullet"/>
      <w:lvlText w:val="•"/>
      <w:lvlJc w:val="left"/>
      <w:pPr>
        <w:tabs>
          <w:tab w:val="num" w:pos="3600"/>
        </w:tabs>
        <w:ind w:left="3600" w:hanging="360"/>
      </w:pPr>
      <w:rPr>
        <w:rFonts w:ascii="Arial" w:hAnsi="Arial" w:hint="default"/>
      </w:rPr>
    </w:lvl>
    <w:lvl w:ilvl="5" w:tplc="FE54A9A6" w:tentative="1">
      <w:start w:val="1"/>
      <w:numFmt w:val="bullet"/>
      <w:lvlText w:val="•"/>
      <w:lvlJc w:val="left"/>
      <w:pPr>
        <w:tabs>
          <w:tab w:val="num" w:pos="4320"/>
        </w:tabs>
        <w:ind w:left="4320" w:hanging="360"/>
      </w:pPr>
      <w:rPr>
        <w:rFonts w:ascii="Arial" w:hAnsi="Arial" w:hint="default"/>
      </w:rPr>
    </w:lvl>
    <w:lvl w:ilvl="6" w:tplc="CFAC917A" w:tentative="1">
      <w:start w:val="1"/>
      <w:numFmt w:val="bullet"/>
      <w:lvlText w:val="•"/>
      <w:lvlJc w:val="left"/>
      <w:pPr>
        <w:tabs>
          <w:tab w:val="num" w:pos="5040"/>
        </w:tabs>
        <w:ind w:left="5040" w:hanging="360"/>
      </w:pPr>
      <w:rPr>
        <w:rFonts w:ascii="Arial" w:hAnsi="Arial" w:hint="default"/>
      </w:rPr>
    </w:lvl>
    <w:lvl w:ilvl="7" w:tplc="6ABAEB78" w:tentative="1">
      <w:start w:val="1"/>
      <w:numFmt w:val="bullet"/>
      <w:lvlText w:val="•"/>
      <w:lvlJc w:val="left"/>
      <w:pPr>
        <w:tabs>
          <w:tab w:val="num" w:pos="5760"/>
        </w:tabs>
        <w:ind w:left="5760" w:hanging="360"/>
      </w:pPr>
      <w:rPr>
        <w:rFonts w:ascii="Arial" w:hAnsi="Arial" w:hint="default"/>
      </w:rPr>
    </w:lvl>
    <w:lvl w:ilvl="8" w:tplc="16007E00" w:tentative="1">
      <w:start w:val="1"/>
      <w:numFmt w:val="bullet"/>
      <w:lvlText w:val="•"/>
      <w:lvlJc w:val="left"/>
      <w:pPr>
        <w:tabs>
          <w:tab w:val="num" w:pos="6480"/>
        </w:tabs>
        <w:ind w:left="6480" w:hanging="360"/>
      </w:pPr>
      <w:rPr>
        <w:rFonts w:ascii="Arial" w:hAnsi="Arial" w:hint="default"/>
      </w:rPr>
    </w:lvl>
  </w:abstractNum>
  <w:abstractNum w:abstractNumId="8">
    <w:nsid w:val="38D32738"/>
    <w:multiLevelType w:val="hybridMultilevel"/>
    <w:tmpl w:val="7BE0DC38"/>
    <w:lvl w:ilvl="0" w:tplc="068689A0">
      <w:start w:val="1"/>
      <w:numFmt w:val="bullet"/>
      <w:lvlText w:val="•"/>
      <w:lvlJc w:val="left"/>
      <w:pPr>
        <w:tabs>
          <w:tab w:val="num" w:pos="720"/>
        </w:tabs>
        <w:ind w:left="720" w:hanging="360"/>
      </w:pPr>
      <w:rPr>
        <w:rFonts w:ascii="Arial" w:hAnsi="Arial" w:hint="default"/>
      </w:rPr>
    </w:lvl>
    <w:lvl w:ilvl="1" w:tplc="699A9554" w:tentative="1">
      <w:start w:val="1"/>
      <w:numFmt w:val="bullet"/>
      <w:lvlText w:val="•"/>
      <w:lvlJc w:val="left"/>
      <w:pPr>
        <w:tabs>
          <w:tab w:val="num" w:pos="1440"/>
        </w:tabs>
        <w:ind w:left="1440" w:hanging="360"/>
      </w:pPr>
      <w:rPr>
        <w:rFonts w:ascii="Arial" w:hAnsi="Arial" w:hint="default"/>
      </w:rPr>
    </w:lvl>
    <w:lvl w:ilvl="2" w:tplc="2A3E0F1C" w:tentative="1">
      <w:start w:val="1"/>
      <w:numFmt w:val="bullet"/>
      <w:lvlText w:val="•"/>
      <w:lvlJc w:val="left"/>
      <w:pPr>
        <w:tabs>
          <w:tab w:val="num" w:pos="2160"/>
        </w:tabs>
        <w:ind w:left="2160" w:hanging="360"/>
      </w:pPr>
      <w:rPr>
        <w:rFonts w:ascii="Arial" w:hAnsi="Arial" w:hint="default"/>
      </w:rPr>
    </w:lvl>
    <w:lvl w:ilvl="3" w:tplc="FB62763C" w:tentative="1">
      <w:start w:val="1"/>
      <w:numFmt w:val="bullet"/>
      <w:lvlText w:val="•"/>
      <w:lvlJc w:val="left"/>
      <w:pPr>
        <w:tabs>
          <w:tab w:val="num" w:pos="2880"/>
        </w:tabs>
        <w:ind w:left="2880" w:hanging="360"/>
      </w:pPr>
      <w:rPr>
        <w:rFonts w:ascii="Arial" w:hAnsi="Arial" w:hint="default"/>
      </w:rPr>
    </w:lvl>
    <w:lvl w:ilvl="4" w:tplc="3E3E4CD8" w:tentative="1">
      <w:start w:val="1"/>
      <w:numFmt w:val="bullet"/>
      <w:lvlText w:val="•"/>
      <w:lvlJc w:val="left"/>
      <w:pPr>
        <w:tabs>
          <w:tab w:val="num" w:pos="3600"/>
        </w:tabs>
        <w:ind w:left="3600" w:hanging="360"/>
      </w:pPr>
      <w:rPr>
        <w:rFonts w:ascii="Arial" w:hAnsi="Arial" w:hint="default"/>
      </w:rPr>
    </w:lvl>
    <w:lvl w:ilvl="5" w:tplc="6CB2762C" w:tentative="1">
      <w:start w:val="1"/>
      <w:numFmt w:val="bullet"/>
      <w:lvlText w:val="•"/>
      <w:lvlJc w:val="left"/>
      <w:pPr>
        <w:tabs>
          <w:tab w:val="num" w:pos="4320"/>
        </w:tabs>
        <w:ind w:left="4320" w:hanging="360"/>
      </w:pPr>
      <w:rPr>
        <w:rFonts w:ascii="Arial" w:hAnsi="Arial" w:hint="default"/>
      </w:rPr>
    </w:lvl>
    <w:lvl w:ilvl="6" w:tplc="DCECC8FC" w:tentative="1">
      <w:start w:val="1"/>
      <w:numFmt w:val="bullet"/>
      <w:lvlText w:val="•"/>
      <w:lvlJc w:val="left"/>
      <w:pPr>
        <w:tabs>
          <w:tab w:val="num" w:pos="5040"/>
        </w:tabs>
        <w:ind w:left="5040" w:hanging="360"/>
      </w:pPr>
      <w:rPr>
        <w:rFonts w:ascii="Arial" w:hAnsi="Arial" w:hint="default"/>
      </w:rPr>
    </w:lvl>
    <w:lvl w:ilvl="7" w:tplc="297A9842" w:tentative="1">
      <w:start w:val="1"/>
      <w:numFmt w:val="bullet"/>
      <w:lvlText w:val="•"/>
      <w:lvlJc w:val="left"/>
      <w:pPr>
        <w:tabs>
          <w:tab w:val="num" w:pos="5760"/>
        </w:tabs>
        <w:ind w:left="5760" w:hanging="360"/>
      </w:pPr>
      <w:rPr>
        <w:rFonts w:ascii="Arial" w:hAnsi="Arial" w:hint="default"/>
      </w:rPr>
    </w:lvl>
    <w:lvl w:ilvl="8" w:tplc="8D1E6154" w:tentative="1">
      <w:start w:val="1"/>
      <w:numFmt w:val="bullet"/>
      <w:lvlText w:val="•"/>
      <w:lvlJc w:val="left"/>
      <w:pPr>
        <w:tabs>
          <w:tab w:val="num" w:pos="6480"/>
        </w:tabs>
        <w:ind w:left="6480" w:hanging="360"/>
      </w:pPr>
      <w:rPr>
        <w:rFonts w:ascii="Arial" w:hAnsi="Arial" w:hint="default"/>
      </w:rPr>
    </w:lvl>
  </w:abstractNum>
  <w:abstractNum w:abstractNumId="9">
    <w:nsid w:val="3A871EA2"/>
    <w:multiLevelType w:val="hybridMultilevel"/>
    <w:tmpl w:val="A6105496"/>
    <w:lvl w:ilvl="0" w:tplc="69DA6D36">
      <w:start w:val="30"/>
      <w:numFmt w:val="bullet"/>
      <w:lvlText w:val="-"/>
      <w:lvlJc w:val="left"/>
      <w:pPr>
        <w:ind w:left="720" w:hanging="360"/>
      </w:pPr>
      <w:rPr>
        <w:rFonts w:ascii="Calibri" w:eastAsiaTheme="minorEastAsia" w:hAnsi="Calibr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CA4EF4"/>
    <w:multiLevelType w:val="hybridMultilevel"/>
    <w:tmpl w:val="3462F09E"/>
    <w:lvl w:ilvl="0" w:tplc="76D41814">
      <w:start w:val="1"/>
      <w:numFmt w:val="bullet"/>
      <w:lvlText w:val="•"/>
      <w:lvlJc w:val="left"/>
      <w:pPr>
        <w:tabs>
          <w:tab w:val="num" w:pos="720"/>
        </w:tabs>
        <w:ind w:left="720" w:hanging="360"/>
      </w:pPr>
      <w:rPr>
        <w:rFonts w:ascii="Arial" w:hAnsi="Arial" w:hint="default"/>
      </w:rPr>
    </w:lvl>
    <w:lvl w:ilvl="1" w:tplc="1EA4F92E" w:tentative="1">
      <w:start w:val="1"/>
      <w:numFmt w:val="bullet"/>
      <w:lvlText w:val="•"/>
      <w:lvlJc w:val="left"/>
      <w:pPr>
        <w:tabs>
          <w:tab w:val="num" w:pos="1440"/>
        </w:tabs>
        <w:ind w:left="1440" w:hanging="360"/>
      </w:pPr>
      <w:rPr>
        <w:rFonts w:ascii="Arial" w:hAnsi="Arial" w:hint="default"/>
      </w:rPr>
    </w:lvl>
    <w:lvl w:ilvl="2" w:tplc="DB22640C" w:tentative="1">
      <w:start w:val="1"/>
      <w:numFmt w:val="bullet"/>
      <w:lvlText w:val="•"/>
      <w:lvlJc w:val="left"/>
      <w:pPr>
        <w:tabs>
          <w:tab w:val="num" w:pos="2160"/>
        </w:tabs>
        <w:ind w:left="2160" w:hanging="360"/>
      </w:pPr>
      <w:rPr>
        <w:rFonts w:ascii="Arial" w:hAnsi="Arial" w:hint="default"/>
      </w:rPr>
    </w:lvl>
    <w:lvl w:ilvl="3" w:tplc="9AAC588E" w:tentative="1">
      <w:start w:val="1"/>
      <w:numFmt w:val="bullet"/>
      <w:lvlText w:val="•"/>
      <w:lvlJc w:val="left"/>
      <w:pPr>
        <w:tabs>
          <w:tab w:val="num" w:pos="2880"/>
        </w:tabs>
        <w:ind w:left="2880" w:hanging="360"/>
      </w:pPr>
      <w:rPr>
        <w:rFonts w:ascii="Arial" w:hAnsi="Arial" w:hint="default"/>
      </w:rPr>
    </w:lvl>
    <w:lvl w:ilvl="4" w:tplc="B41E9A1A" w:tentative="1">
      <w:start w:val="1"/>
      <w:numFmt w:val="bullet"/>
      <w:lvlText w:val="•"/>
      <w:lvlJc w:val="left"/>
      <w:pPr>
        <w:tabs>
          <w:tab w:val="num" w:pos="3600"/>
        </w:tabs>
        <w:ind w:left="3600" w:hanging="360"/>
      </w:pPr>
      <w:rPr>
        <w:rFonts w:ascii="Arial" w:hAnsi="Arial" w:hint="default"/>
      </w:rPr>
    </w:lvl>
    <w:lvl w:ilvl="5" w:tplc="6FBE4B7C" w:tentative="1">
      <w:start w:val="1"/>
      <w:numFmt w:val="bullet"/>
      <w:lvlText w:val="•"/>
      <w:lvlJc w:val="left"/>
      <w:pPr>
        <w:tabs>
          <w:tab w:val="num" w:pos="4320"/>
        </w:tabs>
        <w:ind w:left="4320" w:hanging="360"/>
      </w:pPr>
      <w:rPr>
        <w:rFonts w:ascii="Arial" w:hAnsi="Arial" w:hint="default"/>
      </w:rPr>
    </w:lvl>
    <w:lvl w:ilvl="6" w:tplc="3E1E7272" w:tentative="1">
      <w:start w:val="1"/>
      <w:numFmt w:val="bullet"/>
      <w:lvlText w:val="•"/>
      <w:lvlJc w:val="left"/>
      <w:pPr>
        <w:tabs>
          <w:tab w:val="num" w:pos="5040"/>
        </w:tabs>
        <w:ind w:left="5040" w:hanging="360"/>
      </w:pPr>
      <w:rPr>
        <w:rFonts w:ascii="Arial" w:hAnsi="Arial" w:hint="default"/>
      </w:rPr>
    </w:lvl>
    <w:lvl w:ilvl="7" w:tplc="DF4C08D0" w:tentative="1">
      <w:start w:val="1"/>
      <w:numFmt w:val="bullet"/>
      <w:lvlText w:val="•"/>
      <w:lvlJc w:val="left"/>
      <w:pPr>
        <w:tabs>
          <w:tab w:val="num" w:pos="5760"/>
        </w:tabs>
        <w:ind w:left="5760" w:hanging="360"/>
      </w:pPr>
      <w:rPr>
        <w:rFonts w:ascii="Arial" w:hAnsi="Arial" w:hint="default"/>
      </w:rPr>
    </w:lvl>
    <w:lvl w:ilvl="8" w:tplc="87A69430" w:tentative="1">
      <w:start w:val="1"/>
      <w:numFmt w:val="bullet"/>
      <w:lvlText w:val="•"/>
      <w:lvlJc w:val="left"/>
      <w:pPr>
        <w:tabs>
          <w:tab w:val="num" w:pos="6480"/>
        </w:tabs>
        <w:ind w:left="6480" w:hanging="360"/>
      </w:pPr>
      <w:rPr>
        <w:rFonts w:ascii="Arial" w:hAnsi="Arial" w:hint="default"/>
      </w:rPr>
    </w:lvl>
  </w:abstractNum>
  <w:abstractNum w:abstractNumId="11">
    <w:nsid w:val="485F34A3"/>
    <w:multiLevelType w:val="hybridMultilevel"/>
    <w:tmpl w:val="A46EB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316469"/>
    <w:multiLevelType w:val="hybridMultilevel"/>
    <w:tmpl w:val="DD9EB67E"/>
    <w:lvl w:ilvl="0" w:tplc="A9607B5A">
      <w:start w:val="1"/>
      <w:numFmt w:val="bullet"/>
      <w:lvlText w:val="•"/>
      <w:lvlJc w:val="left"/>
      <w:pPr>
        <w:tabs>
          <w:tab w:val="num" w:pos="720"/>
        </w:tabs>
        <w:ind w:left="720" w:hanging="360"/>
      </w:pPr>
      <w:rPr>
        <w:rFonts w:ascii="Arial" w:hAnsi="Arial" w:hint="default"/>
      </w:rPr>
    </w:lvl>
    <w:lvl w:ilvl="1" w:tplc="95C8B324" w:tentative="1">
      <w:start w:val="1"/>
      <w:numFmt w:val="bullet"/>
      <w:lvlText w:val="•"/>
      <w:lvlJc w:val="left"/>
      <w:pPr>
        <w:tabs>
          <w:tab w:val="num" w:pos="1440"/>
        </w:tabs>
        <w:ind w:left="1440" w:hanging="360"/>
      </w:pPr>
      <w:rPr>
        <w:rFonts w:ascii="Arial" w:hAnsi="Arial" w:hint="default"/>
      </w:rPr>
    </w:lvl>
    <w:lvl w:ilvl="2" w:tplc="0A14EBA0" w:tentative="1">
      <w:start w:val="1"/>
      <w:numFmt w:val="bullet"/>
      <w:lvlText w:val="•"/>
      <w:lvlJc w:val="left"/>
      <w:pPr>
        <w:tabs>
          <w:tab w:val="num" w:pos="2160"/>
        </w:tabs>
        <w:ind w:left="2160" w:hanging="360"/>
      </w:pPr>
      <w:rPr>
        <w:rFonts w:ascii="Arial" w:hAnsi="Arial" w:hint="default"/>
      </w:rPr>
    </w:lvl>
    <w:lvl w:ilvl="3" w:tplc="0D746F58" w:tentative="1">
      <w:start w:val="1"/>
      <w:numFmt w:val="bullet"/>
      <w:lvlText w:val="•"/>
      <w:lvlJc w:val="left"/>
      <w:pPr>
        <w:tabs>
          <w:tab w:val="num" w:pos="2880"/>
        </w:tabs>
        <w:ind w:left="2880" w:hanging="360"/>
      </w:pPr>
      <w:rPr>
        <w:rFonts w:ascii="Arial" w:hAnsi="Arial" w:hint="default"/>
      </w:rPr>
    </w:lvl>
    <w:lvl w:ilvl="4" w:tplc="1B3C4788" w:tentative="1">
      <w:start w:val="1"/>
      <w:numFmt w:val="bullet"/>
      <w:lvlText w:val="•"/>
      <w:lvlJc w:val="left"/>
      <w:pPr>
        <w:tabs>
          <w:tab w:val="num" w:pos="3600"/>
        </w:tabs>
        <w:ind w:left="3600" w:hanging="360"/>
      </w:pPr>
      <w:rPr>
        <w:rFonts w:ascii="Arial" w:hAnsi="Arial" w:hint="default"/>
      </w:rPr>
    </w:lvl>
    <w:lvl w:ilvl="5" w:tplc="7A80ECA0" w:tentative="1">
      <w:start w:val="1"/>
      <w:numFmt w:val="bullet"/>
      <w:lvlText w:val="•"/>
      <w:lvlJc w:val="left"/>
      <w:pPr>
        <w:tabs>
          <w:tab w:val="num" w:pos="4320"/>
        </w:tabs>
        <w:ind w:left="4320" w:hanging="360"/>
      </w:pPr>
      <w:rPr>
        <w:rFonts w:ascii="Arial" w:hAnsi="Arial" w:hint="default"/>
      </w:rPr>
    </w:lvl>
    <w:lvl w:ilvl="6" w:tplc="383E1D4C" w:tentative="1">
      <w:start w:val="1"/>
      <w:numFmt w:val="bullet"/>
      <w:lvlText w:val="•"/>
      <w:lvlJc w:val="left"/>
      <w:pPr>
        <w:tabs>
          <w:tab w:val="num" w:pos="5040"/>
        </w:tabs>
        <w:ind w:left="5040" w:hanging="360"/>
      </w:pPr>
      <w:rPr>
        <w:rFonts w:ascii="Arial" w:hAnsi="Arial" w:hint="default"/>
      </w:rPr>
    </w:lvl>
    <w:lvl w:ilvl="7" w:tplc="70144EBE" w:tentative="1">
      <w:start w:val="1"/>
      <w:numFmt w:val="bullet"/>
      <w:lvlText w:val="•"/>
      <w:lvlJc w:val="left"/>
      <w:pPr>
        <w:tabs>
          <w:tab w:val="num" w:pos="5760"/>
        </w:tabs>
        <w:ind w:left="5760" w:hanging="360"/>
      </w:pPr>
      <w:rPr>
        <w:rFonts w:ascii="Arial" w:hAnsi="Arial" w:hint="default"/>
      </w:rPr>
    </w:lvl>
    <w:lvl w:ilvl="8" w:tplc="1EE2250E" w:tentative="1">
      <w:start w:val="1"/>
      <w:numFmt w:val="bullet"/>
      <w:lvlText w:val="•"/>
      <w:lvlJc w:val="left"/>
      <w:pPr>
        <w:tabs>
          <w:tab w:val="num" w:pos="6480"/>
        </w:tabs>
        <w:ind w:left="6480" w:hanging="360"/>
      </w:pPr>
      <w:rPr>
        <w:rFonts w:ascii="Arial" w:hAnsi="Arial" w:hint="default"/>
      </w:rPr>
    </w:lvl>
  </w:abstractNum>
  <w:abstractNum w:abstractNumId="13">
    <w:nsid w:val="4E817BFC"/>
    <w:multiLevelType w:val="hybridMultilevel"/>
    <w:tmpl w:val="119E190E"/>
    <w:lvl w:ilvl="0" w:tplc="69DA6D36">
      <w:start w:val="3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732512"/>
    <w:multiLevelType w:val="hybridMultilevel"/>
    <w:tmpl w:val="A140C0A4"/>
    <w:lvl w:ilvl="0" w:tplc="F59282D2">
      <w:start w:val="1"/>
      <w:numFmt w:val="bullet"/>
      <w:lvlText w:val="•"/>
      <w:lvlJc w:val="left"/>
      <w:pPr>
        <w:tabs>
          <w:tab w:val="num" w:pos="720"/>
        </w:tabs>
        <w:ind w:left="720" w:hanging="360"/>
      </w:pPr>
      <w:rPr>
        <w:rFonts w:ascii="Arial" w:hAnsi="Arial" w:hint="default"/>
      </w:rPr>
    </w:lvl>
    <w:lvl w:ilvl="1" w:tplc="4F643848" w:tentative="1">
      <w:start w:val="1"/>
      <w:numFmt w:val="bullet"/>
      <w:lvlText w:val="•"/>
      <w:lvlJc w:val="left"/>
      <w:pPr>
        <w:tabs>
          <w:tab w:val="num" w:pos="1440"/>
        </w:tabs>
        <w:ind w:left="1440" w:hanging="360"/>
      </w:pPr>
      <w:rPr>
        <w:rFonts w:ascii="Arial" w:hAnsi="Arial" w:hint="default"/>
      </w:rPr>
    </w:lvl>
    <w:lvl w:ilvl="2" w:tplc="A330F49A" w:tentative="1">
      <w:start w:val="1"/>
      <w:numFmt w:val="bullet"/>
      <w:lvlText w:val="•"/>
      <w:lvlJc w:val="left"/>
      <w:pPr>
        <w:tabs>
          <w:tab w:val="num" w:pos="2160"/>
        </w:tabs>
        <w:ind w:left="2160" w:hanging="360"/>
      </w:pPr>
      <w:rPr>
        <w:rFonts w:ascii="Arial" w:hAnsi="Arial" w:hint="default"/>
      </w:rPr>
    </w:lvl>
    <w:lvl w:ilvl="3" w:tplc="46B4F7F0" w:tentative="1">
      <w:start w:val="1"/>
      <w:numFmt w:val="bullet"/>
      <w:lvlText w:val="•"/>
      <w:lvlJc w:val="left"/>
      <w:pPr>
        <w:tabs>
          <w:tab w:val="num" w:pos="2880"/>
        </w:tabs>
        <w:ind w:left="2880" w:hanging="360"/>
      </w:pPr>
      <w:rPr>
        <w:rFonts w:ascii="Arial" w:hAnsi="Arial" w:hint="default"/>
      </w:rPr>
    </w:lvl>
    <w:lvl w:ilvl="4" w:tplc="46EE6C2E" w:tentative="1">
      <w:start w:val="1"/>
      <w:numFmt w:val="bullet"/>
      <w:lvlText w:val="•"/>
      <w:lvlJc w:val="left"/>
      <w:pPr>
        <w:tabs>
          <w:tab w:val="num" w:pos="3600"/>
        </w:tabs>
        <w:ind w:left="3600" w:hanging="360"/>
      </w:pPr>
      <w:rPr>
        <w:rFonts w:ascii="Arial" w:hAnsi="Arial" w:hint="default"/>
      </w:rPr>
    </w:lvl>
    <w:lvl w:ilvl="5" w:tplc="85F0BC00" w:tentative="1">
      <w:start w:val="1"/>
      <w:numFmt w:val="bullet"/>
      <w:lvlText w:val="•"/>
      <w:lvlJc w:val="left"/>
      <w:pPr>
        <w:tabs>
          <w:tab w:val="num" w:pos="4320"/>
        </w:tabs>
        <w:ind w:left="4320" w:hanging="360"/>
      </w:pPr>
      <w:rPr>
        <w:rFonts w:ascii="Arial" w:hAnsi="Arial" w:hint="default"/>
      </w:rPr>
    </w:lvl>
    <w:lvl w:ilvl="6" w:tplc="DA00C7E0" w:tentative="1">
      <w:start w:val="1"/>
      <w:numFmt w:val="bullet"/>
      <w:lvlText w:val="•"/>
      <w:lvlJc w:val="left"/>
      <w:pPr>
        <w:tabs>
          <w:tab w:val="num" w:pos="5040"/>
        </w:tabs>
        <w:ind w:left="5040" w:hanging="360"/>
      </w:pPr>
      <w:rPr>
        <w:rFonts w:ascii="Arial" w:hAnsi="Arial" w:hint="default"/>
      </w:rPr>
    </w:lvl>
    <w:lvl w:ilvl="7" w:tplc="6B784160" w:tentative="1">
      <w:start w:val="1"/>
      <w:numFmt w:val="bullet"/>
      <w:lvlText w:val="•"/>
      <w:lvlJc w:val="left"/>
      <w:pPr>
        <w:tabs>
          <w:tab w:val="num" w:pos="5760"/>
        </w:tabs>
        <w:ind w:left="5760" w:hanging="360"/>
      </w:pPr>
      <w:rPr>
        <w:rFonts w:ascii="Arial" w:hAnsi="Arial" w:hint="default"/>
      </w:rPr>
    </w:lvl>
    <w:lvl w:ilvl="8" w:tplc="926CBA9E" w:tentative="1">
      <w:start w:val="1"/>
      <w:numFmt w:val="bullet"/>
      <w:lvlText w:val="•"/>
      <w:lvlJc w:val="left"/>
      <w:pPr>
        <w:tabs>
          <w:tab w:val="num" w:pos="6480"/>
        </w:tabs>
        <w:ind w:left="6480" w:hanging="360"/>
      </w:pPr>
      <w:rPr>
        <w:rFonts w:ascii="Arial" w:hAnsi="Arial" w:hint="default"/>
      </w:rPr>
    </w:lvl>
  </w:abstractNum>
  <w:abstractNum w:abstractNumId="15">
    <w:nsid w:val="56263241"/>
    <w:multiLevelType w:val="hybridMultilevel"/>
    <w:tmpl w:val="05341BC6"/>
    <w:lvl w:ilvl="0" w:tplc="69DA6D36">
      <w:start w:val="1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080CDB"/>
    <w:multiLevelType w:val="hybridMultilevel"/>
    <w:tmpl w:val="9E96499E"/>
    <w:lvl w:ilvl="0" w:tplc="C1A43D88">
      <w:start w:val="1"/>
      <w:numFmt w:val="bullet"/>
      <w:lvlText w:val="•"/>
      <w:lvlJc w:val="left"/>
      <w:pPr>
        <w:tabs>
          <w:tab w:val="num" w:pos="720"/>
        </w:tabs>
        <w:ind w:left="720" w:hanging="360"/>
      </w:pPr>
      <w:rPr>
        <w:rFonts w:ascii="Arial" w:hAnsi="Arial" w:hint="default"/>
      </w:rPr>
    </w:lvl>
    <w:lvl w:ilvl="1" w:tplc="F47A8670" w:tentative="1">
      <w:start w:val="1"/>
      <w:numFmt w:val="bullet"/>
      <w:lvlText w:val="•"/>
      <w:lvlJc w:val="left"/>
      <w:pPr>
        <w:tabs>
          <w:tab w:val="num" w:pos="1440"/>
        </w:tabs>
        <w:ind w:left="1440" w:hanging="360"/>
      </w:pPr>
      <w:rPr>
        <w:rFonts w:ascii="Arial" w:hAnsi="Arial" w:hint="default"/>
      </w:rPr>
    </w:lvl>
    <w:lvl w:ilvl="2" w:tplc="19809E14" w:tentative="1">
      <w:start w:val="1"/>
      <w:numFmt w:val="bullet"/>
      <w:lvlText w:val="•"/>
      <w:lvlJc w:val="left"/>
      <w:pPr>
        <w:tabs>
          <w:tab w:val="num" w:pos="2160"/>
        </w:tabs>
        <w:ind w:left="2160" w:hanging="360"/>
      </w:pPr>
      <w:rPr>
        <w:rFonts w:ascii="Arial" w:hAnsi="Arial" w:hint="default"/>
      </w:rPr>
    </w:lvl>
    <w:lvl w:ilvl="3" w:tplc="139CBFCE" w:tentative="1">
      <w:start w:val="1"/>
      <w:numFmt w:val="bullet"/>
      <w:lvlText w:val="•"/>
      <w:lvlJc w:val="left"/>
      <w:pPr>
        <w:tabs>
          <w:tab w:val="num" w:pos="2880"/>
        </w:tabs>
        <w:ind w:left="2880" w:hanging="360"/>
      </w:pPr>
      <w:rPr>
        <w:rFonts w:ascii="Arial" w:hAnsi="Arial" w:hint="default"/>
      </w:rPr>
    </w:lvl>
    <w:lvl w:ilvl="4" w:tplc="CB0E5B56" w:tentative="1">
      <w:start w:val="1"/>
      <w:numFmt w:val="bullet"/>
      <w:lvlText w:val="•"/>
      <w:lvlJc w:val="left"/>
      <w:pPr>
        <w:tabs>
          <w:tab w:val="num" w:pos="3600"/>
        </w:tabs>
        <w:ind w:left="3600" w:hanging="360"/>
      </w:pPr>
      <w:rPr>
        <w:rFonts w:ascii="Arial" w:hAnsi="Arial" w:hint="default"/>
      </w:rPr>
    </w:lvl>
    <w:lvl w:ilvl="5" w:tplc="4FB660F8" w:tentative="1">
      <w:start w:val="1"/>
      <w:numFmt w:val="bullet"/>
      <w:lvlText w:val="•"/>
      <w:lvlJc w:val="left"/>
      <w:pPr>
        <w:tabs>
          <w:tab w:val="num" w:pos="4320"/>
        </w:tabs>
        <w:ind w:left="4320" w:hanging="360"/>
      </w:pPr>
      <w:rPr>
        <w:rFonts w:ascii="Arial" w:hAnsi="Arial" w:hint="default"/>
      </w:rPr>
    </w:lvl>
    <w:lvl w:ilvl="6" w:tplc="62F825BA" w:tentative="1">
      <w:start w:val="1"/>
      <w:numFmt w:val="bullet"/>
      <w:lvlText w:val="•"/>
      <w:lvlJc w:val="left"/>
      <w:pPr>
        <w:tabs>
          <w:tab w:val="num" w:pos="5040"/>
        </w:tabs>
        <w:ind w:left="5040" w:hanging="360"/>
      </w:pPr>
      <w:rPr>
        <w:rFonts w:ascii="Arial" w:hAnsi="Arial" w:hint="default"/>
      </w:rPr>
    </w:lvl>
    <w:lvl w:ilvl="7" w:tplc="98321A1E" w:tentative="1">
      <w:start w:val="1"/>
      <w:numFmt w:val="bullet"/>
      <w:lvlText w:val="•"/>
      <w:lvlJc w:val="left"/>
      <w:pPr>
        <w:tabs>
          <w:tab w:val="num" w:pos="5760"/>
        </w:tabs>
        <w:ind w:left="5760" w:hanging="360"/>
      </w:pPr>
      <w:rPr>
        <w:rFonts w:ascii="Arial" w:hAnsi="Arial" w:hint="default"/>
      </w:rPr>
    </w:lvl>
    <w:lvl w:ilvl="8" w:tplc="6DE088E6" w:tentative="1">
      <w:start w:val="1"/>
      <w:numFmt w:val="bullet"/>
      <w:lvlText w:val="•"/>
      <w:lvlJc w:val="left"/>
      <w:pPr>
        <w:tabs>
          <w:tab w:val="num" w:pos="6480"/>
        </w:tabs>
        <w:ind w:left="6480" w:hanging="360"/>
      </w:pPr>
      <w:rPr>
        <w:rFonts w:ascii="Arial" w:hAnsi="Arial" w:hint="default"/>
      </w:rPr>
    </w:lvl>
  </w:abstractNum>
  <w:abstractNum w:abstractNumId="17">
    <w:nsid w:val="5AFE0415"/>
    <w:multiLevelType w:val="hybridMultilevel"/>
    <w:tmpl w:val="8CB69F84"/>
    <w:lvl w:ilvl="0" w:tplc="FAFA0EE2">
      <w:start w:val="1"/>
      <w:numFmt w:val="bullet"/>
      <w:lvlText w:val="•"/>
      <w:lvlJc w:val="left"/>
      <w:pPr>
        <w:tabs>
          <w:tab w:val="num" w:pos="720"/>
        </w:tabs>
        <w:ind w:left="720" w:hanging="360"/>
      </w:pPr>
      <w:rPr>
        <w:rFonts w:ascii="Arial" w:hAnsi="Arial" w:hint="default"/>
      </w:rPr>
    </w:lvl>
    <w:lvl w:ilvl="1" w:tplc="4E44ED9A" w:tentative="1">
      <w:start w:val="1"/>
      <w:numFmt w:val="bullet"/>
      <w:lvlText w:val="•"/>
      <w:lvlJc w:val="left"/>
      <w:pPr>
        <w:tabs>
          <w:tab w:val="num" w:pos="1440"/>
        </w:tabs>
        <w:ind w:left="1440" w:hanging="360"/>
      </w:pPr>
      <w:rPr>
        <w:rFonts w:ascii="Arial" w:hAnsi="Arial" w:hint="default"/>
      </w:rPr>
    </w:lvl>
    <w:lvl w:ilvl="2" w:tplc="DB8AD018" w:tentative="1">
      <w:start w:val="1"/>
      <w:numFmt w:val="bullet"/>
      <w:lvlText w:val="•"/>
      <w:lvlJc w:val="left"/>
      <w:pPr>
        <w:tabs>
          <w:tab w:val="num" w:pos="2160"/>
        </w:tabs>
        <w:ind w:left="2160" w:hanging="360"/>
      </w:pPr>
      <w:rPr>
        <w:rFonts w:ascii="Arial" w:hAnsi="Arial" w:hint="default"/>
      </w:rPr>
    </w:lvl>
    <w:lvl w:ilvl="3" w:tplc="D1C4E9A2" w:tentative="1">
      <w:start w:val="1"/>
      <w:numFmt w:val="bullet"/>
      <w:lvlText w:val="•"/>
      <w:lvlJc w:val="left"/>
      <w:pPr>
        <w:tabs>
          <w:tab w:val="num" w:pos="2880"/>
        </w:tabs>
        <w:ind w:left="2880" w:hanging="360"/>
      </w:pPr>
      <w:rPr>
        <w:rFonts w:ascii="Arial" w:hAnsi="Arial" w:hint="default"/>
      </w:rPr>
    </w:lvl>
    <w:lvl w:ilvl="4" w:tplc="A5D8E5FC" w:tentative="1">
      <w:start w:val="1"/>
      <w:numFmt w:val="bullet"/>
      <w:lvlText w:val="•"/>
      <w:lvlJc w:val="left"/>
      <w:pPr>
        <w:tabs>
          <w:tab w:val="num" w:pos="3600"/>
        </w:tabs>
        <w:ind w:left="3600" w:hanging="360"/>
      </w:pPr>
      <w:rPr>
        <w:rFonts w:ascii="Arial" w:hAnsi="Arial" w:hint="default"/>
      </w:rPr>
    </w:lvl>
    <w:lvl w:ilvl="5" w:tplc="72DCD00A" w:tentative="1">
      <w:start w:val="1"/>
      <w:numFmt w:val="bullet"/>
      <w:lvlText w:val="•"/>
      <w:lvlJc w:val="left"/>
      <w:pPr>
        <w:tabs>
          <w:tab w:val="num" w:pos="4320"/>
        </w:tabs>
        <w:ind w:left="4320" w:hanging="360"/>
      </w:pPr>
      <w:rPr>
        <w:rFonts w:ascii="Arial" w:hAnsi="Arial" w:hint="default"/>
      </w:rPr>
    </w:lvl>
    <w:lvl w:ilvl="6" w:tplc="872C12F4" w:tentative="1">
      <w:start w:val="1"/>
      <w:numFmt w:val="bullet"/>
      <w:lvlText w:val="•"/>
      <w:lvlJc w:val="left"/>
      <w:pPr>
        <w:tabs>
          <w:tab w:val="num" w:pos="5040"/>
        </w:tabs>
        <w:ind w:left="5040" w:hanging="360"/>
      </w:pPr>
      <w:rPr>
        <w:rFonts w:ascii="Arial" w:hAnsi="Arial" w:hint="default"/>
      </w:rPr>
    </w:lvl>
    <w:lvl w:ilvl="7" w:tplc="9D66E386" w:tentative="1">
      <w:start w:val="1"/>
      <w:numFmt w:val="bullet"/>
      <w:lvlText w:val="•"/>
      <w:lvlJc w:val="left"/>
      <w:pPr>
        <w:tabs>
          <w:tab w:val="num" w:pos="5760"/>
        </w:tabs>
        <w:ind w:left="5760" w:hanging="360"/>
      </w:pPr>
      <w:rPr>
        <w:rFonts w:ascii="Arial" w:hAnsi="Arial" w:hint="default"/>
      </w:rPr>
    </w:lvl>
    <w:lvl w:ilvl="8" w:tplc="32462F64" w:tentative="1">
      <w:start w:val="1"/>
      <w:numFmt w:val="bullet"/>
      <w:lvlText w:val="•"/>
      <w:lvlJc w:val="left"/>
      <w:pPr>
        <w:tabs>
          <w:tab w:val="num" w:pos="6480"/>
        </w:tabs>
        <w:ind w:left="6480" w:hanging="360"/>
      </w:pPr>
      <w:rPr>
        <w:rFonts w:ascii="Arial" w:hAnsi="Arial" w:hint="default"/>
      </w:rPr>
    </w:lvl>
  </w:abstractNum>
  <w:abstractNum w:abstractNumId="18">
    <w:nsid w:val="5D3D31FF"/>
    <w:multiLevelType w:val="hybridMultilevel"/>
    <w:tmpl w:val="61626F78"/>
    <w:lvl w:ilvl="0" w:tplc="C99E6990">
      <w:start w:val="1"/>
      <w:numFmt w:val="bullet"/>
      <w:lvlText w:val="•"/>
      <w:lvlJc w:val="left"/>
      <w:pPr>
        <w:tabs>
          <w:tab w:val="num" w:pos="720"/>
        </w:tabs>
        <w:ind w:left="720" w:hanging="360"/>
      </w:pPr>
      <w:rPr>
        <w:rFonts w:ascii="Arial" w:hAnsi="Arial" w:hint="default"/>
      </w:rPr>
    </w:lvl>
    <w:lvl w:ilvl="1" w:tplc="30EAEC8E">
      <w:start w:val="714"/>
      <w:numFmt w:val="bullet"/>
      <w:lvlText w:val="–"/>
      <w:lvlJc w:val="left"/>
      <w:pPr>
        <w:tabs>
          <w:tab w:val="num" w:pos="1440"/>
        </w:tabs>
        <w:ind w:left="1440" w:hanging="360"/>
      </w:pPr>
      <w:rPr>
        <w:rFonts w:ascii="Arial" w:hAnsi="Arial" w:hint="default"/>
      </w:rPr>
    </w:lvl>
    <w:lvl w:ilvl="2" w:tplc="9CB45658" w:tentative="1">
      <w:start w:val="1"/>
      <w:numFmt w:val="bullet"/>
      <w:lvlText w:val="•"/>
      <w:lvlJc w:val="left"/>
      <w:pPr>
        <w:tabs>
          <w:tab w:val="num" w:pos="2160"/>
        </w:tabs>
        <w:ind w:left="2160" w:hanging="360"/>
      </w:pPr>
      <w:rPr>
        <w:rFonts w:ascii="Arial" w:hAnsi="Arial" w:hint="default"/>
      </w:rPr>
    </w:lvl>
    <w:lvl w:ilvl="3" w:tplc="EDAEBCE0" w:tentative="1">
      <w:start w:val="1"/>
      <w:numFmt w:val="bullet"/>
      <w:lvlText w:val="•"/>
      <w:lvlJc w:val="left"/>
      <w:pPr>
        <w:tabs>
          <w:tab w:val="num" w:pos="2880"/>
        </w:tabs>
        <w:ind w:left="2880" w:hanging="360"/>
      </w:pPr>
      <w:rPr>
        <w:rFonts w:ascii="Arial" w:hAnsi="Arial" w:hint="default"/>
      </w:rPr>
    </w:lvl>
    <w:lvl w:ilvl="4" w:tplc="7CC874CA" w:tentative="1">
      <w:start w:val="1"/>
      <w:numFmt w:val="bullet"/>
      <w:lvlText w:val="•"/>
      <w:lvlJc w:val="left"/>
      <w:pPr>
        <w:tabs>
          <w:tab w:val="num" w:pos="3600"/>
        </w:tabs>
        <w:ind w:left="3600" w:hanging="360"/>
      </w:pPr>
      <w:rPr>
        <w:rFonts w:ascii="Arial" w:hAnsi="Arial" w:hint="default"/>
      </w:rPr>
    </w:lvl>
    <w:lvl w:ilvl="5" w:tplc="08506300" w:tentative="1">
      <w:start w:val="1"/>
      <w:numFmt w:val="bullet"/>
      <w:lvlText w:val="•"/>
      <w:lvlJc w:val="left"/>
      <w:pPr>
        <w:tabs>
          <w:tab w:val="num" w:pos="4320"/>
        </w:tabs>
        <w:ind w:left="4320" w:hanging="360"/>
      </w:pPr>
      <w:rPr>
        <w:rFonts w:ascii="Arial" w:hAnsi="Arial" w:hint="default"/>
      </w:rPr>
    </w:lvl>
    <w:lvl w:ilvl="6" w:tplc="80D87A60" w:tentative="1">
      <w:start w:val="1"/>
      <w:numFmt w:val="bullet"/>
      <w:lvlText w:val="•"/>
      <w:lvlJc w:val="left"/>
      <w:pPr>
        <w:tabs>
          <w:tab w:val="num" w:pos="5040"/>
        </w:tabs>
        <w:ind w:left="5040" w:hanging="360"/>
      </w:pPr>
      <w:rPr>
        <w:rFonts w:ascii="Arial" w:hAnsi="Arial" w:hint="default"/>
      </w:rPr>
    </w:lvl>
    <w:lvl w:ilvl="7" w:tplc="1B38B2E8" w:tentative="1">
      <w:start w:val="1"/>
      <w:numFmt w:val="bullet"/>
      <w:lvlText w:val="•"/>
      <w:lvlJc w:val="left"/>
      <w:pPr>
        <w:tabs>
          <w:tab w:val="num" w:pos="5760"/>
        </w:tabs>
        <w:ind w:left="5760" w:hanging="360"/>
      </w:pPr>
      <w:rPr>
        <w:rFonts w:ascii="Arial" w:hAnsi="Arial" w:hint="default"/>
      </w:rPr>
    </w:lvl>
    <w:lvl w:ilvl="8" w:tplc="EC6EC126" w:tentative="1">
      <w:start w:val="1"/>
      <w:numFmt w:val="bullet"/>
      <w:lvlText w:val="•"/>
      <w:lvlJc w:val="left"/>
      <w:pPr>
        <w:tabs>
          <w:tab w:val="num" w:pos="6480"/>
        </w:tabs>
        <w:ind w:left="6480" w:hanging="360"/>
      </w:pPr>
      <w:rPr>
        <w:rFonts w:ascii="Arial" w:hAnsi="Arial" w:hint="default"/>
      </w:rPr>
    </w:lvl>
  </w:abstractNum>
  <w:abstractNum w:abstractNumId="19">
    <w:nsid w:val="5FC84BC6"/>
    <w:multiLevelType w:val="hybridMultilevel"/>
    <w:tmpl w:val="4C5CE002"/>
    <w:lvl w:ilvl="0" w:tplc="3E56CDB4">
      <w:start w:val="1"/>
      <w:numFmt w:val="bullet"/>
      <w:lvlText w:val="•"/>
      <w:lvlJc w:val="left"/>
      <w:pPr>
        <w:tabs>
          <w:tab w:val="num" w:pos="720"/>
        </w:tabs>
        <w:ind w:left="720" w:hanging="360"/>
      </w:pPr>
      <w:rPr>
        <w:rFonts w:ascii="Arial" w:hAnsi="Arial" w:hint="default"/>
      </w:rPr>
    </w:lvl>
    <w:lvl w:ilvl="1" w:tplc="07661754" w:tentative="1">
      <w:start w:val="1"/>
      <w:numFmt w:val="bullet"/>
      <w:lvlText w:val="•"/>
      <w:lvlJc w:val="left"/>
      <w:pPr>
        <w:tabs>
          <w:tab w:val="num" w:pos="1440"/>
        </w:tabs>
        <w:ind w:left="1440" w:hanging="360"/>
      </w:pPr>
      <w:rPr>
        <w:rFonts w:ascii="Arial" w:hAnsi="Arial" w:hint="default"/>
      </w:rPr>
    </w:lvl>
    <w:lvl w:ilvl="2" w:tplc="3EAA614C" w:tentative="1">
      <w:start w:val="1"/>
      <w:numFmt w:val="bullet"/>
      <w:lvlText w:val="•"/>
      <w:lvlJc w:val="left"/>
      <w:pPr>
        <w:tabs>
          <w:tab w:val="num" w:pos="2160"/>
        </w:tabs>
        <w:ind w:left="2160" w:hanging="360"/>
      </w:pPr>
      <w:rPr>
        <w:rFonts w:ascii="Arial" w:hAnsi="Arial" w:hint="default"/>
      </w:rPr>
    </w:lvl>
    <w:lvl w:ilvl="3" w:tplc="2924A496" w:tentative="1">
      <w:start w:val="1"/>
      <w:numFmt w:val="bullet"/>
      <w:lvlText w:val="•"/>
      <w:lvlJc w:val="left"/>
      <w:pPr>
        <w:tabs>
          <w:tab w:val="num" w:pos="2880"/>
        </w:tabs>
        <w:ind w:left="2880" w:hanging="360"/>
      </w:pPr>
      <w:rPr>
        <w:rFonts w:ascii="Arial" w:hAnsi="Arial" w:hint="default"/>
      </w:rPr>
    </w:lvl>
    <w:lvl w:ilvl="4" w:tplc="79B239F8" w:tentative="1">
      <w:start w:val="1"/>
      <w:numFmt w:val="bullet"/>
      <w:lvlText w:val="•"/>
      <w:lvlJc w:val="left"/>
      <w:pPr>
        <w:tabs>
          <w:tab w:val="num" w:pos="3600"/>
        </w:tabs>
        <w:ind w:left="3600" w:hanging="360"/>
      </w:pPr>
      <w:rPr>
        <w:rFonts w:ascii="Arial" w:hAnsi="Arial" w:hint="default"/>
      </w:rPr>
    </w:lvl>
    <w:lvl w:ilvl="5" w:tplc="36D626AA" w:tentative="1">
      <w:start w:val="1"/>
      <w:numFmt w:val="bullet"/>
      <w:lvlText w:val="•"/>
      <w:lvlJc w:val="left"/>
      <w:pPr>
        <w:tabs>
          <w:tab w:val="num" w:pos="4320"/>
        </w:tabs>
        <w:ind w:left="4320" w:hanging="360"/>
      </w:pPr>
      <w:rPr>
        <w:rFonts w:ascii="Arial" w:hAnsi="Arial" w:hint="default"/>
      </w:rPr>
    </w:lvl>
    <w:lvl w:ilvl="6" w:tplc="9C12D5DA" w:tentative="1">
      <w:start w:val="1"/>
      <w:numFmt w:val="bullet"/>
      <w:lvlText w:val="•"/>
      <w:lvlJc w:val="left"/>
      <w:pPr>
        <w:tabs>
          <w:tab w:val="num" w:pos="5040"/>
        </w:tabs>
        <w:ind w:left="5040" w:hanging="360"/>
      </w:pPr>
      <w:rPr>
        <w:rFonts w:ascii="Arial" w:hAnsi="Arial" w:hint="default"/>
      </w:rPr>
    </w:lvl>
    <w:lvl w:ilvl="7" w:tplc="8346724A" w:tentative="1">
      <w:start w:val="1"/>
      <w:numFmt w:val="bullet"/>
      <w:lvlText w:val="•"/>
      <w:lvlJc w:val="left"/>
      <w:pPr>
        <w:tabs>
          <w:tab w:val="num" w:pos="5760"/>
        </w:tabs>
        <w:ind w:left="5760" w:hanging="360"/>
      </w:pPr>
      <w:rPr>
        <w:rFonts w:ascii="Arial" w:hAnsi="Arial" w:hint="default"/>
      </w:rPr>
    </w:lvl>
    <w:lvl w:ilvl="8" w:tplc="DC9A904A" w:tentative="1">
      <w:start w:val="1"/>
      <w:numFmt w:val="bullet"/>
      <w:lvlText w:val="•"/>
      <w:lvlJc w:val="left"/>
      <w:pPr>
        <w:tabs>
          <w:tab w:val="num" w:pos="6480"/>
        </w:tabs>
        <w:ind w:left="6480" w:hanging="360"/>
      </w:pPr>
      <w:rPr>
        <w:rFonts w:ascii="Arial" w:hAnsi="Arial" w:hint="default"/>
      </w:rPr>
    </w:lvl>
  </w:abstractNum>
  <w:abstractNum w:abstractNumId="20">
    <w:nsid w:val="669354FE"/>
    <w:multiLevelType w:val="hybridMultilevel"/>
    <w:tmpl w:val="3DD81302"/>
    <w:lvl w:ilvl="0" w:tplc="B43A9B38">
      <w:start w:val="1"/>
      <w:numFmt w:val="bullet"/>
      <w:lvlText w:val="•"/>
      <w:lvlJc w:val="left"/>
      <w:pPr>
        <w:tabs>
          <w:tab w:val="num" w:pos="720"/>
        </w:tabs>
        <w:ind w:left="720" w:hanging="360"/>
      </w:pPr>
      <w:rPr>
        <w:rFonts w:ascii="Arial" w:hAnsi="Arial" w:hint="default"/>
      </w:rPr>
    </w:lvl>
    <w:lvl w:ilvl="1" w:tplc="42063896">
      <w:start w:val="1144"/>
      <w:numFmt w:val="bullet"/>
      <w:lvlText w:val="–"/>
      <w:lvlJc w:val="left"/>
      <w:pPr>
        <w:tabs>
          <w:tab w:val="num" w:pos="1440"/>
        </w:tabs>
        <w:ind w:left="1440" w:hanging="360"/>
      </w:pPr>
      <w:rPr>
        <w:rFonts w:ascii="Arial" w:hAnsi="Arial" w:hint="default"/>
      </w:rPr>
    </w:lvl>
    <w:lvl w:ilvl="2" w:tplc="8CEEE9B2">
      <w:start w:val="20"/>
      <w:numFmt w:val="bullet"/>
      <w:lvlText w:val="-"/>
      <w:lvlJc w:val="left"/>
      <w:pPr>
        <w:ind w:left="2160" w:hanging="360"/>
      </w:pPr>
      <w:rPr>
        <w:rFonts w:ascii="Calibri" w:eastAsiaTheme="minorEastAsia" w:hAnsi="Calibri" w:cs="Calibri" w:hint="default"/>
      </w:rPr>
    </w:lvl>
    <w:lvl w:ilvl="3" w:tplc="16204718" w:tentative="1">
      <w:start w:val="1"/>
      <w:numFmt w:val="bullet"/>
      <w:lvlText w:val="•"/>
      <w:lvlJc w:val="left"/>
      <w:pPr>
        <w:tabs>
          <w:tab w:val="num" w:pos="2880"/>
        </w:tabs>
        <w:ind w:left="2880" w:hanging="360"/>
      </w:pPr>
      <w:rPr>
        <w:rFonts w:ascii="Arial" w:hAnsi="Arial" w:hint="default"/>
      </w:rPr>
    </w:lvl>
    <w:lvl w:ilvl="4" w:tplc="C21664CA" w:tentative="1">
      <w:start w:val="1"/>
      <w:numFmt w:val="bullet"/>
      <w:lvlText w:val="•"/>
      <w:lvlJc w:val="left"/>
      <w:pPr>
        <w:tabs>
          <w:tab w:val="num" w:pos="3600"/>
        </w:tabs>
        <w:ind w:left="3600" w:hanging="360"/>
      </w:pPr>
      <w:rPr>
        <w:rFonts w:ascii="Arial" w:hAnsi="Arial" w:hint="default"/>
      </w:rPr>
    </w:lvl>
    <w:lvl w:ilvl="5" w:tplc="2DAC9366" w:tentative="1">
      <w:start w:val="1"/>
      <w:numFmt w:val="bullet"/>
      <w:lvlText w:val="•"/>
      <w:lvlJc w:val="left"/>
      <w:pPr>
        <w:tabs>
          <w:tab w:val="num" w:pos="4320"/>
        </w:tabs>
        <w:ind w:left="4320" w:hanging="360"/>
      </w:pPr>
      <w:rPr>
        <w:rFonts w:ascii="Arial" w:hAnsi="Arial" w:hint="default"/>
      </w:rPr>
    </w:lvl>
    <w:lvl w:ilvl="6" w:tplc="3C4A50A0" w:tentative="1">
      <w:start w:val="1"/>
      <w:numFmt w:val="bullet"/>
      <w:lvlText w:val="•"/>
      <w:lvlJc w:val="left"/>
      <w:pPr>
        <w:tabs>
          <w:tab w:val="num" w:pos="5040"/>
        </w:tabs>
        <w:ind w:left="5040" w:hanging="360"/>
      </w:pPr>
      <w:rPr>
        <w:rFonts w:ascii="Arial" w:hAnsi="Arial" w:hint="default"/>
      </w:rPr>
    </w:lvl>
    <w:lvl w:ilvl="7" w:tplc="6790870E" w:tentative="1">
      <w:start w:val="1"/>
      <w:numFmt w:val="bullet"/>
      <w:lvlText w:val="•"/>
      <w:lvlJc w:val="left"/>
      <w:pPr>
        <w:tabs>
          <w:tab w:val="num" w:pos="5760"/>
        </w:tabs>
        <w:ind w:left="5760" w:hanging="360"/>
      </w:pPr>
      <w:rPr>
        <w:rFonts w:ascii="Arial" w:hAnsi="Arial" w:hint="default"/>
      </w:rPr>
    </w:lvl>
    <w:lvl w:ilvl="8" w:tplc="C4CEA41A" w:tentative="1">
      <w:start w:val="1"/>
      <w:numFmt w:val="bullet"/>
      <w:lvlText w:val="•"/>
      <w:lvlJc w:val="left"/>
      <w:pPr>
        <w:tabs>
          <w:tab w:val="num" w:pos="6480"/>
        </w:tabs>
        <w:ind w:left="6480" w:hanging="360"/>
      </w:pPr>
      <w:rPr>
        <w:rFonts w:ascii="Arial" w:hAnsi="Arial" w:hint="default"/>
      </w:rPr>
    </w:lvl>
  </w:abstractNum>
  <w:abstractNum w:abstractNumId="21">
    <w:nsid w:val="68705CD3"/>
    <w:multiLevelType w:val="hybridMultilevel"/>
    <w:tmpl w:val="A1D4C98C"/>
    <w:lvl w:ilvl="0" w:tplc="B80C5810">
      <w:start w:val="1"/>
      <w:numFmt w:val="bullet"/>
      <w:lvlText w:val="•"/>
      <w:lvlJc w:val="left"/>
      <w:pPr>
        <w:tabs>
          <w:tab w:val="num" w:pos="720"/>
        </w:tabs>
        <w:ind w:left="720" w:hanging="360"/>
      </w:pPr>
      <w:rPr>
        <w:rFonts w:ascii="Arial" w:hAnsi="Arial" w:hint="default"/>
      </w:rPr>
    </w:lvl>
    <w:lvl w:ilvl="1" w:tplc="D638A894" w:tentative="1">
      <w:start w:val="1"/>
      <w:numFmt w:val="bullet"/>
      <w:lvlText w:val="•"/>
      <w:lvlJc w:val="left"/>
      <w:pPr>
        <w:tabs>
          <w:tab w:val="num" w:pos="1440"/>
        </w:tabs>
        <w:ind w:left="1440" w:hanging="360"/>
      </w:pPr>
      <w:rPr>
        <w:rFonts w:ascii="Arial" w:hAnsi="Arial" w:hint="default"/>
      </w:rPr>
    </w:lvl>
    <w:lvl w:ilvl="2" w:tplc="9EB89D0C" w:tentative="1">
      <w:start w:val="1"/>
      <w:numFmt w:val="bullet"/>
      <w:lvlText w:val="•"/>
      <w:lvlJc w:val="left"/>
      <w:pPr>
        <w:tabs>
          <w:tab w:val="num" w:pos="2160"/>
        </w:tabs>
        <w:ind w:left="2160" w:hanging="360"/>
      </w:pPr>
      <w:rPr>
        <w:rFonts w:ascii="Arial" w:hAnsi="Arial" w:hint="default"/>
      </w:rPr>
    </w:lvl>
    <w:lvl w:ilvl="3" w:tplc="3BFC9DE8" w:tentative="1">
      <w:start w:val="1"/>
      <w:numFmt w:val="bullet"/>
      <w:lvlText w:val="•"/>
      <w:lvlJc w:val="left"/>
      <w:pPr>
        <w:tabs>
          <w:tab w:val="num" w:pos="2880"/>
        </w:tabs>
        <w:ind w:left="2880" w:hanging="360"/>
      </w:pPr>
      <w:rPr>
        <w:rFonts w:ascii="Arial" w:hAnsi="Arial" w:hint="default"/>
      </w:rPr>
    </w:lvl>
    <w:lvl w:ilvl="4" w:tplc="50B24A1C" w:tentative="1">
      <w:start w:val="1"/>
      <w:numFmt w:val="bullet"/>
      <w:lvlText w:val="•"/>
      <w:lvlJc w:val="left"/>
      <w:pPr>
        <w:tabs>
          <w:tab w:val="num" w:pos="3600"/>
        </w:tabs>
        <w:ind w:left="3600" w:hanging="360"/>
      </w:pPr>
      <w:rPr>
        <w:rFonts w:ascii="Arial" w:hAnsi="Arial" w:hint="default"/>
      </w:rPr>
    </w:lvl>
    <w:lvl w:ilvl="5" w:tplc="7FD8FD00" w:tentative="1">
      <w:start w:val="1"/>
      <w:numFmt w:val="bullet"/>
      <w:lvlText w:val="•"/>
      <w:lvlJc w:val="left"/>
      <w:pPr>
        <w:tabs>
          <w:tab w:val="num" w:pos="4320"/>
        </w:tabs>
        <w:ind w:left="4320" w:hanging="360"/>
      </w:pPr>
      <w:rPr>
        <w:rFonts w:ascii="Arial" w:hAnsi="Arial" w:hint="default"/>
      </w:rPr>
    </w:lvl>
    <w:lvl w:ilvl="6" w:tplc="77683374" w:tentative="1">
      <w:start w:val="1"/>
      <w:numFmt w:val="bullet"/>
      <w:lvlText w:val="•"/>
      <w:lvlJc w:val="left"/>
      <w:pPr>
        <w:tabs>
          <w:tab w:val="num" w:pos="5040"/>
        </w:tabs>
        <w:ind w:left="5040" w:hanging="360"/>
      </w:pPr>
      <w:rPr>
        <w:rFonts w:ascii="Arial" w:hAnsi="Arial" w:hint="default"/>
      </w:rPr>
    </w:lvl>
    <w:lvl w:ilvl="7" w:tplc="53D22BD4" w:tentative="1">
      <w:start w:val="1"/>
      <w:numFmt w:val="bullet"/>
      <w:lvlText w:val="•"/>
      <w:lvlJc w:val="left"/>
      <w:pPr>
        <w:tabs>
          <w:tab w:val="num" w:pos="5760"/>
        </w:tabs>
        <w:ind w:left="5760" w:hanging="360"/>
      </w:pPr>
      <w:rPr>
        <w:rFonts w:ascii="Arial" w:hAnsi="Arial" w:hint="default"/>
      </w:rPr>
    </w:lvl>
    <w:lvl w:ilvl="8" w:tplc="DAEE5EB6" w:tentative="1">
      <w:start w:val="1"/>
      <w:numFmt w:val="bullet"/>
      <w:lvlText w:val="•"/>
      <w:lvlJc w:val="left"/>
      <w:pPr>
        <w:tabs>
          <w:tab w:val="num" w:pos="6480"/>
        </w:tabs>
        <w:ind w:left="6480" w:hanging="360"/>
      </w:pPr>
      <w:rPr>
        <w:rFonts w:ascii="Arial" w:hAnsi="Arial" w:hint="default"/>
      </w:rPr>
    </w:lvl>
  </w:abstractNum>
  <w:abstractNum w:abstractNumId="22">
    <w:nsid w:val="6CB771B6"/>
    <w:multiLevelType w:val="hybridMultilevel"/>
    <w:tmpl w:val="461C1AB0"/>
    <w:lvl w:ilvl="0" w:tplc="20DCF568">
      <w:start w:val="1"/>
      <w:numFmt w:val="bullet"/>
      <w:lvlText w:val="•"/>
      <w:lvlJc w:val="left"/>
      <w:pPr>
        <w:tabs>
          <w:tab w:val="num" w:pos="720"/>
        </w:tabs>
        <w:ind w:left="720" w:hanging="360"/>
      </w:pPr>
      <w:rPr>
        <w:rFonts w:ascii="Arial" w:hAnsi="Arial" w:hint="default"/>
      </w:rPr>
    </w:lvl>
    <w:lvl w:ilvl="1" w:tplc="5BF05B28" w:tentative="1">
      <w:start w:val="1"/>
      <w:numFmt w:val="bullet"/>
      <w:lvlText w:val="•"/>
      <w:lvlJc w:val="left"/>
      <w:pPr>
        <w:tabs>
          <w:tab w:val="num" w:pos="1440"/>
        </w:tabs>
        <w:ind w:left="1440" w:hanging="360"/>
      </w:pPr>
      <w:rPr>
        <w:rFonts w:ascii="Arial" w:hAnsi="Arial" w:hint="default"/>
      </w:rPr>
    </w:lvl>
    <w:lvl w:ilvl="2" w:tplc="7124DC76" w:tentative="1">
      <w:start w:val="1"/>
      <w:numFmt w:val="bullet"/>
      <w:lvlText w:val="•"/>
      <w:lvlJc w:val="left"/>
      <w:pPr>
        <w:tabs>
          <w:tab w:val="num" w:pos="2160"/>
        </w:tabs>
        <w:ind w:left="2160" w:hanging="360"/>
      </w:pPr>
      <w:rPr>
        <w:rFonts w:ascii="Arial" w:hAnsi="Arial" w:hint="default"/>
      </w:rPr>
    </w:lvl>
    <w:lvl w:ilvl="3" w:tplc="4EB4B92C" w:tentative="1">
      <w:start w:val="1"/>
      <w:numFmt w:val="bullet"/>
      <w:lvlText w:val="•"/>
      <w:lvlJc w:val="left"/>
      <w:pPr>
        <w:tabs>
          <w:tab w:val="num" w:pos="2880"/>
        </w:tabs>
        <w:ind w:left="2880" w:hanging="360"/>
      </w:pPr>
      <w:rPr>
        <w:rFonts w:ascii="Arial" w:hAnsi="Arial" w:hint="default"/>
      </w:rPr>
    </w:lvl>
    <w:lvl w:ilvl="4" w:tplc="5BD0C97C" w:tentative="1">
      <w:start w:val="1"/>
      <w:numFmt w:val="bullet"/>
      <w:lvlText w:val="•"/>
      <w:lvlJc w:val="left"/>
      <w:pPr>
        <w:tabs>
          <w:tab w:val="num" w:pos="3600"/>
        </w:tabs>
        <w:ind w:left="3600" w:hanging="360"/>
      </w:pPr>
      <w:rPr>
        <w:rFonts w:ascii="Arial" w:hAnsi="Arial" w:hint="default"/>
      </w:rPr>
    </w:lvl>
    <w:lvl w:ilvl="5" w:tplc="25603860" w:tentative="1">
      <w:start w:val="1"/>
      <w:numFmt w:val="bullet"/>
      <w:lvlText w:val="•"/>
      <w:lvlJc w:val="left"/>
      <w:pPr>
        <w:tabs>
          <w:tab w:val="num" w:pos="4320"/>
        </w:tabs>
        <w:ind w:left="4320" w:hanging="360"/>
      </w:pPr>
      <w:rPr>
        <w:rFonts w:ascii="Arial" w:hAnsi="Arial" w:hint="default"/>
      </w:rPr>
    </w:lvl>
    <w:lvl w:ilvl="6" w:tplc="42620D60" w:tentative="1">
      <w:start w:val="1"/>
      <w:numFmt w:val="bullet"/>
      <w:lvlText w:val="•"/>
      <w:lvlJc w:val="left"/>
      <w:pPr>
        <w:tabs>
          <w:tab w:val="num" w:pos="5040"/>
        </w:tabs>
        <w:ind w:left="5040" w:hanging="360"/>
      </w:pPr>
      <w:rPr>
        <w:rFonts w:ascii="Arial" w:hAnsi="Arial" w:hint="default"/>
      </w:rPr>
    </w:lvl>
    <w:lvl w:ilvl="7" w:tplc="925A1C64" w:tentative="1">
      <w:start w:val="1"/>
      <w:numFmt w:val="bullet"/>
      <w:lvlText w:val="•"/>
      <w:lvlJc w:val="left"/>
      <w:pPr>
        <w:tabs>
          <w:tab w:val="num" w:pos="5760"/>
        </w:tabs>
        <w:ind w:left="5760" w:hanging="360"/>
      </w:pPr>
      <w:rPr>
        <w:rFonts w:ascii="Arial" w:hAnsi="Arial" w:hint="default"/>
      </w:rPr>
    </w:lvl>
    <w:lvl w:ilvl="8" w:tplc="68DC4A5E" w:tentative="1">
      <w:start w:val="1"/>
      <w:numFmt w:val="bullet"/>
      <w:lvlText w:val="•"/>
      <w:lvlJc w:val="left"/>
      <w:pPr>
        <w:tabs>
          <w:tab w:val="num" w:pos="6480"/>
        </w:tabs>
        <w:ind w:left="6480" w:hanging="360"/>
      </w:pPr>
      <w:rPr>
        <w:rFonts w:ascii="Arial" w:hAnsi="Arial" w:hint="default"/>
      </w:rPr>
    </w:lvl>
  </w:abstractNum>
  <w:abstractNum w:abstractNumId="23">
    <w:nsid w:val="739F5C63"/>
    <w:multiLevelType w:val="hybridMultilevel"/>
    <w:tmpl w:val="2270670E"/>
    <w:lvl w:ilvl="0" w:tplc="0DD88262">
      <w:start w:val="1"/>
      <w:numFmt w:val="bullet"/>
      <w:lvlText w:val="•"/>
      <w:lvlJc w:val="left"/>
      <w:pPr>
        <w:tabs>
          <w:tab w:val="num" w:pos="720"/>
        </w:tabs>
        <w:ind w:left="720" w:hanging="360"/>
      </w:pPr>
      <w:rPr>
        <w:rFonts w:ascii="Arial" w:hAnsi="Arial" w:hint="default"/>
      </w:rPr>
    </w:lvl>
    <w:lvl w:ilvl="1" w:tplc="7D0E1124" w:tentative="1">
      <w:start w:val="1"/>
      <w:numFmt w:val="bullet"/>
      <w:lvlText w:val="•"/>
      <w:lvlJc w:val="left"/>
      <w:pPr>
        <w:tabs>
          <w:tab w:val="num" w:pos="1440"/>
        </w:tabs>
        <w:ind w:left="1440" w:hanging="360"/>
      </w:pPr>
      <w:rPr>
        <w:rFonts w:ascii="Arial" w:hAnsi="Arial" w:hint="default"/>
      </w:rPr>
    </w:lvl>
    <w:lvl w:ilvl="2" w:tplc="D70A2E64" w:tentative="1">
      <w:start w:val="1"/>
      <w:numFmt w:val="bullet"/>
      <w:lvlText w:val="•"/>
      <w:lvlJc w:val="left"/>
      <w:pPr>
        <w:tabs>
          <w:tab w:val="num" w:pos="2160"/>
        </w:tabs>
        <w:ind w:left="2160" w:hanging="360"/>
      </w:pPr>
      <w:rPr>
        <w:rFonts w:ascii="Arial" w:hAnsi="Arial" w:hint="default"/>
      </w:rPr>
    </w:lvl>
    <w:lvl w:ilvl="3" w:tplc="2E76CF2C" w:tentative="1">
      <w:start w:val="1"/>
      <w:numFmt w:val="bullet"/>
      <w:lvlText w:val="•"/>
      <w:lvlJc w:val="left"/>
      <w:pPr>
        <w:tabs>
          <w:tab w:val="num" w:pos="2880"/>
        </w:tabs>
        <w:ind w:left="2880" w:hanging="360"/>
      </w:pPr>
      <w:rPr>
        <w:rFonts w:ascii="Arial" w:hAnsi="Arial" w:hint="default"/>
      </w:rPr>
    </w:lvl>
    <w:lvl w:ilvl="4" w:tplc="7D16527A" w:tentative="1">
      <w:start w:val="1"/>
      <w:numFmt w:val="bullet"/>
      <w:lvlText w:val="•"/>
      <w:lvlJc w:val="left"/>
      <w:pPr>
        <w:tabs>
          <w:tab w:val="num" w:pos="3600"/>
        </w:tabs>
        <w:ind w:left="3600" w:hanging="360"/>
      </w:pPr>
      <w:rPr>
        <w:rFonts w:ascii="Arial" w:hAnsi="Arial" w:hint="default"/>
      </w:rPr>
    </w:lvl>
    <w:lvl w:ilvl="5" w:tplc="982A0D96" w:tentative="1">
      <w:start w:val="1"/>
      <w:numFmt w:val="bullet"/>
      <w:lvlText w:val="•"/>
      <w:lvlJc w:val="left"/>
      <w:pPr>
        <w:tabs>
          <w:tab w:val="num" w:pos="4320"/>
        </w:tabs>
        <w:ind w:left="4320" w:hanging="360"/>
      </w:pPr>
      <w:rPr>
        <w:rFonts w:ascii="Arial" w:hAnsi="Arial" w:hint="default"/>
      </w:rPr>
    </w:lvl>
    <w:lvl w:ilvl="6" w:tplc="B512FCD4" w:tentative="1">
      <w:start w:val="1"/>
      <w:numFmt w:val="bullet"/>
      <w:lvlText w:val="•"/>
      <w:lvlJc w:val="left"/>
      <w:pPr>
        <w:tabs>
          <w:tab w:val="num" w:pos="5040"/>
        </w:tabs>
        <w:ind w:left="5040" w:hanging="360"/>
      </w:pPr>
      <w:rPr>
        <w:rFonts w:ascii="Arial" w:hAnsi="Arial" w:hint="default"/>
      </w:rPr>
    </w:lvl>
    <w:lvl w:ilvl="7" w:tplc="DF648A1E" w:tentative="1">
      <w:start w:val="1"/>
      <w:numFmt w:val="bullet"/>
      <w:lvlText w:val="•"/>
      <w:lvlJc w:val="left"/>
      <w:pPr>
        <w:tabs>
          <w:tab w:val="num" w:pos="5760"/>
        </w:tabs>
        <w:ind w:left="5760" w:hanging="360"/>
      </w:pPr>
      <w:rPr>
        <w:rFonts w:ascii="Arial" w:hAnsi="Arial" w:hint="default"/>
      </w:rPr>
    </w:lvl>
    <w:lvl w:ilvl="8" w:tplc="0BB4391A" w:tentative="1">
      <w:start w:val="1"/>
      <w:numFmt w:val="bullet"/>
      <w:lvlText w:val="•"/>
      <w:lvlJc w:val="left"/>
      <w:pPr>
        <w:tabs>
          <w:tab w:val="num" w:pos="6480"/>
        </w:tabs>
        <w:ind w:left="6480" w:hanging="360"/>
      </w:pPr>
      <w:rPr>
        <w:rFonts w:ascii="Arial" w:hAnsi="Arial" w:hint="default"/>
      </w:rPr>
    </w:lvl>
  </w:abstractNum>
  <w:abstractNum w:abstractNumId="24">
    <w:nsid w:val="761837DA"/>
    <w:multiLevelType w:val="hybridMultilevel"/>
    <w:tmpl w:val="B9687F6A"/>
    <w:lvl w:ilvl="0" w:tplc="9B24532C">
      <w:start w:val="1"/>
      <w:numFmt w:val="bullet"/>
      <w:lvlText w:val="•"/>
      <w:lvlJc w:val="left"/>
      <w:pPr>
        <w:tabs>
          <w:tab w:val="num" w:pos="720"/>
        </w:tabs>
        <w:ind w:left="720" w:hanging="360"/>
      </w:pPr>
      <w:rPr>
        <w:rFonts w:ascii="Arial" w:hAnsi="Arial" w:hint="default"/>
      </w:rPr>
    </w:lvl>
    <w:lvl w:ilvl="1" w:tplc="441EBA3A">
      <w:start w:val="714"/>
      <w:numFmt w:val="bullet"/>
      <w:lvlText w:val="–"/>
      <w:lvlJc w:val="left"/>
      <w:pPr>
        <w:tabs>
          <w:tab w:val="num" w:pos="1440"/>
        </w:tabs>
        <w:ind w:left="1440" w:hanging="360"/>
      </w:pPr>
      <w:rPr>
        <w:rFonts w:ascii="Arial" w:hAnsi="Arial" w:hint="default"/>
      </w:rPr>
    </w:lvl>
    <w:lvl w:ilvl="2" w:tplc="F536B076" w:tentative="1">
      <w:start w:val="1"/>
      <w:numFmt w:val="bullet"/>
      <w:lvlText w:val="•"/>
      <w:lvlJc w:val="left"/>
      <w:pPr>
        <w:tabs>
          <w:tab w:val="num" w:pos="2160"/>
        </w:tabs>
        <w:ind w:left="2160" w:hanging="360"/>
      </w:pPr>
      <w:rPr>
        <w:rFonts w:ascii="Arial" w:hAnsi="Arial" w:hint="default"/>
      </w:rPr>
    </w:lvl>
    <w:lvl w:ilvl="3" w:tplc="4AD64938" w:tentative="1">
      <w:start w:val="1"/>
      <w:numFmt w:val="bullet"/>
      <w:lvlText w:val="•"/>
      <w:lvlJc w:val="left"/>
      <w:pPr>
        <w:tabs>
          <w:tab w:val="num" w:pos="2880"/>
        </w:tabs>
        <w:ind w:left="2880" w:hanging="360"/>
      </w:pPr>
      <w:rPr>
        <w:rFonts w:ascii="Arial" w:hAnsi="Arial" w:hint="default"/>
      </w:rPr>
    </w:lvl>
    <w:lvl w:ilvl="4" w:tplc="37AAD890" w:tentative="1">
      <w:start w:val="1"/>
      <w:numFmt w:val="bullet"/>
      <w:lvlText w:val="•"/>
      <w:lvlJc w:val="left"/>
      <w:pPr>
        <w:tabs>
          <w:tab w:val="num" w:pos="3600"/>
        </w:tabs>
        <w:ind w:left="3600" w:hanging="360"/>
      </w:pPr>
      <w:rPr>
        <w:rFonts w:ascii="Arial" w:hAnsi="Arial" w:hint="default"/>
      </w:rPr>
    </w:lvl>
    <w:lvl w:ilvl="5" w:tplc="A23EBB3E" w:tentative="1">
      <w:start w:val="1"/>
      <w:numFmt w:val="bullet"/>
      <w:lvlText w:val="•"/>
      <w:lvlJc w:val="left"/>
      <w:pPr>
        <w:tabs>
          <w:tab w:val="num" w:pos="4320"/>
        </w:tabs>
        <w:ind w:left="4320" w:hanging="360"/>
      </w:pPr>
      <w:rPr>
        <w:rFonts w:ascii="Arial" w:hAnsi="Arial" w:hint="default"/>
      </w:rPr>
    </w:lvl>
    <w:lvl w:ilvl="6" w:tplc="D992535A" w:tentative="1">
      <w:start w:val="1"/>
      <w:numFmt w:val="bullet"/>
      <w:lvlText w:val="•"/>
      <w:lvlJc w:val="left"/>
      <w:pPr>
        <w:tabs>
          <w:tab w:val="num" w:pos="5040"/>
        </w:tabs>
        <w:ind w:left="5040" w:hanging="360"/>
      </w:pPr>
      <w:rPr>
        <w:rFonts w:ascii="Arial" w:hAnsi="Arial" w:hint="default"/>
      </w:rPr>
    </w:lvl>
    <w:lvl w:ilvl="7" w:tplc="355C74A2" w:tentative="1">
      <w:start w:val="1"/>
      <w:numFmt w:val="bullet"/>
      <w:lvlText w:val="•"/>
      <w:lvlJc w:val="left"/>
      <w:pPr>
        <w:tabs>
          <w:tab w:val="num" w:pos="5760"/>
        </w:tabs>
        <w:ind w:left="5760" w:hanging="360"/>
      </w:pPr>
      <w:rPr>
        <w:rFonts w:ascii="Arial" w:hAnsi="Arial" w:hint="default"/>
      </w:rPr>
    </w:lvl>
    <w:lvl w:ilvl="8" w:tplc="C942A0E8" w:tentative="1">
      <w:start w:val="1"/>
      <w:numFmt w:val="bullet"/>
      <w:lvlText w:val="•"/>
      <w:lvlJc w:val="left"/>
      <w:pPr>
        <w:tabs>
          <w:tab w:val="num" w:pos="6480"/>
        </w:tabs>
        <w:ind w:left="6480" w:hanging="360"/>
      </w:pPr>
      <w:rPr>
        <w:rFonts w:ascii="Arial" w:hAnsi="Arial" w:hint="default"/>
      </w:rPr>
    </w:lvl>
  </w:abstractNum>
  <w:abstractNum w:abstractNumId="25">
    <w:nsid w:val="7B9678AD"/>
    <w:multiLevelType w:val="hybridMultilevel"/>
    <w:tmpl w:val="91AE273A"/>
    <w:lvl w:ilvl="0" w:tplc="53D45638">
      <w:start w:val="1"/>
      <w:numFmt w:val="bullet"/>
      <w:lvlText w:val="•"/>
      <w:lvlJc w:val="left"/>
      <w:pPr>
        <w:tabs>
          <w:tab w:val="num" w:pos="720"/>
        </w:tabs>
        <w:ind w:left="720" w:hanging="360"/>
      </w:pPr>
      <w:rPr>
        <w:rFonts w:ascii="Arial" w:hAnsi="Arial" w:hint="default"/>
      </w:rPr>
    </w:lvl>
    <w:lvl w:ilvl="1" w:tplc="15E8B3BC">
      <w:start w:val="1263"/>
      <w:numFmt w:val="bullet"/>
      <w:lvlText w:val=""/>
      <w:lvlJc w:val="left"/>
      <w:pPr>
        <w:tabs>
          <w:tab w:val="num" w:pos="1440"/>
        </w:tabs>
        <w:ind w:left="1440" w:hanging="360"/>
      </w:pPr>
      <w:rPr>
        <w:rFonts w:ascii="Wingdings" w:hAnsi="Wingdings" w:hint="default"/>
      </w:rPr>
    </w:lvl>
    <w:lvl w:ilvl="2" w:tplc="B8C87222" w:tentative="1">
      <w:start w:val="1"/>
      <w:numFmt w:val="bullet"/>
      <w:lvlText w:val="•"/>
      <w:lvlJc w:val="left"/>
      <w:pPr>
        <w:tabs>
          <w:tab w:val="num" w:pos="2160"/>
        </w:tabs>
        <w:ind w:left="2160" w:hanging="360"/>
      </w:pPr>
      <w:rPr>
        <w:rFonts w:ascii="Arial" w:hAnsi="Arial" w:hint="default"/>
      </w:rPr>
    </w:lvl>
    <w:lvl w:ilvl="3" w:tplc="DD94F596" w:tentative="1">
      <w:start w:val="1"/>
      <w:numFmt w:val="bullet"/>
      <w:lvlText w:val="•"/>
      <w:lvlJc w:val="left"/>
      <w:pPr>
        <w:tabs>
          <w:tab w:val="num" w:pos="2880"/>
        </w:tabs>
        <w:ind w:left="2880" w:hanging="360"/>
      </w:pPr>
      <w:rPr>
        <w:rFonts w:ascii="Arial" w:hAnsi="Arial" w:hint="default"/>
      </w:rPr>
    </w:lvl>
    <w:lvl w:ilvl="4" w:tplc="450E984E" w:tentative="1">
      <w:start w:val="1"/>
      <w:numFmt w:val="bullet"/>
      <w:lvlText w:val="•"/>
      <w:lvlJc w:val="left"/>
      <w:pPr>
        <w:tabs>
          <w:tab w:val="num" w:pos="3600"/>
        </w:tabs>
        <w:ind w:left="3600" w:hanging="360"/>
      </w:pPr>
      <w:rPr>
        <w:rFonts w:ascii="Arial" w:hAnsi="Arial" w:hint="default"/>
      </w:rPr>
    </w:lvl>
    <w:lvl w:ilvl="5" w:tplc="534E3B68" w:tentative="1">
      <w:start w:val="1"/>
      <w:numFmt w:val="bullet"/>
      <w:lvlText w:val="•"/>
      <w:lvlJc w:val="left"/>
      <w:pPr>
        <w:tabs>
          <w:tab w:val="num" w:pos="4320"/>
        </w:tabs>
        <w:ind w:left="4320" w:hanging="360"/>
      </w:pPr>
      <w:rPr>
        <w:rFonts w:ascii="Arial" w:hAnsi="Arial" w:hint="default"/>
      </w:rPr>
    </w:lvl>
    <w:lvl w:ilvl="6" w:tplc="59103810" w:tentative="1">
      <w:start w:val="1"/>
      <w:numFmt w:val="bullet"/>
      <w:lvlText w:val="•"/>
      <w:lvlJc w:val="left"/>
      <w:pPr>
        <w:tabs>
          <w:tab w:val="num" w:pos="5040"/>
        </w:tabs>
        <w:ind w:left="5040" w:hanging="360"/>
      </w:pPr>
      <w:rPr>
        <w:rFonts w:ascii="Arial" w:hAnsi="Arial" w:hint="default"/>
      </w:rPr>
    </w:lvl>
    <w:lvl w:ilvl="7" w:tplc="3674812A" w:tentative="1">
      <w:start w:val="1"/>
      <w:numFmt w:val="bullet"/>
      <w:lvlText w:val="•"/>
      <w:lvlJc w:val="left"/>
      <w:pPr>
        <w:tabs>
          <w:tab w:val="num" w:pos="5760"/>
        </w:tabs>
        <w:ind w:left="5760" w:hanging="360"/>
      </w:pPr>
      <w:rPr>
        <w:rFonts w:ascii="Arial" w:hAnsi="Arial" w:hint="default"/>
      </w:rPr>
    </w:lvl>
    <w:lvl w:ilvl="8" w:tplc="97EA83C4" w:tentative="1">
      <w:start w:val="1"/>
      <w:numFmt w:val="bullet"/>
      <w:lvlText w:val="•"/>
      <w:lvlJc w:val="left"/>
      <w:pPr>
        <w:tabs>
          <w:tab w:val="num" w:pos="6480"/>
        </w:tabs>
        <w:ind w:left="6480" w:hanging="360"/>
      </w:pPr>
      <w:rPr>
        <w:rFonts w:ascii="Arial" w:hAnsi="Arial" w:hint="default"/>
      </w:rPr>
    </w:lvl>
  </w:abstractNum>
  <w:abstractNum w:abstractNumId="26">
    <w:nsid w:val="7D9046E6"/>
    <w:multiLevelType w:val="hybridMultilevel"/>
    <w:tmpl w:val="71CC1C10"/>
    <w:lvl w:ilvl="0" w:tplc="D74ACECE">
      <w:start w:val="1"/>
      <w:numFmt w:val="bullet"/>
      <w:lvlText w:val="•"/>
      <w:lvlJc w:val="left"/>
      <w:pPr>
        <w:tabs>
          <w:tab w:val="num" w:pos="720"/>
        </w:tabs>
        <w:ind w:left="720" w:hanging="360"/>
      </w:pPr>
      <w:rPr>
        <w:rFonts w:ascii="Arial" w:hAnsi="Arial" w:hint="default"/>
      </w:rPr>
    </w:lvl>
    <w:lvl w:ilvl="1" w:tplc="74566946" w:tentative="1">
      <w:start w:val="1"/>
      <w:numFmt w:val="bullet"/>
      <w:lvlText w:val="•"/>
      <w:lvlJc w:val="left"/>
      <w:pPr>
        <w:tabs>
          <w:tab w:val="num" w:pos="1440"/>
        </w:tabs>
        <w:ind w:left="1440" w:hanging="360"/>
      </w:pPr>
      <w:rPr>
        <w:rFonts w:ascii="Arial" w:hAnsi="Arial" w:hint="default"/>
      </w:rPr>
    </w:lvl>
    <w:lvl w:ilvl="2" w:tplc="02582208" w:tentative="1">
      <w:start w:val="1"/>
      <w:numFmt w:val="bullet"/>
      <w:lvlText w:val="•"/>
      <w:lvlJc w:val="left"/>
      <w:pPr>
        <w:tabs>
          <w:tab w:val="num" w:pos="2160"/>
        </w:tabs>
        <w:ind w:left="2160" w:hanging="360"/>
      </w:pPr>
      <w:rPr>
        <w:rFonts w:ascii="Arial" w:hAnsi="Arial" w:hint="default"/>
      </w:rPr>
    </w:lvl>
    <w:lvl w:ilvl="3" w:tplc="FFBEBD46" w:tentative="1">
      <w:start w:val="1"/>
      <w:numFmt w:val="bullet"/>
      <w:lvlText w:val="•"/>
      <w:lvlJc w:val="left"/>
      <w:pPr>
        <w:tabs>
          <w:tab w:val="num" w:pos="2880"/>
        </w:tabs>
        <w:ind w:left="2880" w:hanging="360"/>
      </w:pPr>
      <w:rPr>
        <w:rFonts w:ascii="Arial" w:hAnsi="Arial" w:hint="default"/>
      </w:rPr>
    </w:lvl>
    <w:lvl w:ilvl="4" w:tplc="9E7CA75E" w:tentative="1">
      <w:start w:val="1"/>
      <w:numFmt w:val="bullet"/>
      <w:lvlText w:val="•"/>
      <w:lvlJc w:val="left"/>
      <w:pPr>
        <w:tabs>
          <w:tab w:val="num" w:pos="3600"/>
        </w:tabs>
        <w:ind w:left="3600" w:hanging="360"/>
      </w:pPr>
      <w:rPr>
        <w:rFonts w:ascii="Arial" w:hAnsi="Arial" w:hint="default"/>
      </w:rPr>
    </w:lvl>
    <w:lvl w:ilvl="5" w:tplc="388829AC" w:tentative="1">
      <w:start w:val="1"/>
      <w:numFmt w:val="bullet"/>
      <w:lvlText w:val="•"/>
      <w:lvlJc w:val="left"/>
      <w:pPr>
        <w:tabs>
          <w:tab w:val="num" w:pos="4320"/>
        </w:tabs>
        <w:ind w:left="4320" w:hanging="360"/>
      </w:pPr>
      <w:rPr>
        <w:rFonts w:ascii="Arial" w:hAnsi="Arial" w:hint="default"/>
      </w:rPr>
    </w:lvl>
    <w:lvl w:ilvl="6" w:tplc="FF50257C" w:tentative="1">
      <w:start w:val="1"/>
      <w:numFmt w:val="bullet"/>
      <w:lvlText w:val="•"/>
      <w:lvlJc w:val="left"/>
      <w:pPr>
        <w:tabs>
          <w:tab w:val="num" w:pos="5040"/>
        </w:tabs>
        <w:ind w:left="5040" w:hanging="360"/>
      </w:pPr>
      <w:rPr>
        <w:rFonts w:ascii="Arial" w:hAnsi="Arial" w:hint="default"/>
      </w:rPr>
    </w:lvl>
    <w:lvl w:ilvl="7" w:tplc="6F42D164" w:tentative="1">
      <w:start w:val="1"/>
      <w:numFmt w:val="bullet"/>
      <w:lvlText w:val="•"/>
      <w:lvlJc w:val="left"/>
      <w:pPr>
        <w:tabs>
          <w:tab w:val="num" w:pos="5760"/>
        </w:tabs>
        <w:ind w:left="5760" w:hanging="360"/>
      </w:pPr>
      <w:rPr>
        <w:rFonts w:ascii="Arial" w:hAnsi="Arial" w:hint="default"/>
      </w:rPr>
    </w:lvl>
    <w:lvl w:ilvl="8" w:tplc="6414CF7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3"/>
  </w:num>
  <w:num w:numId="3">
    <w:abstractNumId w:val="10"/>
  </w:num>
  <w:num w:numId="4">
    <w:abstractNumId w:val="19"/>
  </w:num>
  <w:num w:numId="5">
    <w:abstractNumId w:val="6"/>
  </w:num>
  <w:num w:numId="6">
    <w:abstractNumId w:val="4"/>
  </w:num>
  <w:num w:numId="7">
    <w:abstractNumId w:val="1"/>
  </w:num>
  <w:num w:numId="8">
    <w:abstractNumId w:val="16"/>
  </w:num>
  <w:num w:numId="9">
    <w:abstractNumId w:val="3"/>
  </w:num>
  <w:num w:numId="10">
    <w:abstractNumId w:val="21"/>
  </w:num>
  <w:num w:numId="11">
    <w:abstractNumId w:val="11"/>
  </w:num>
  <w:num w:numId="12">
    <w:abstractNumId w:val="0"/>
  </w:num>
  <w:num w:numId="13">
    <w:abstractNumId w:val="9"/>
  </w:num>
  <w:num w:numId="14">
    <w:abstractNumId w:val="15"/>
  </w:num>
  <w:num w:numId="15">
    <w:abstractNumId w:val="26"/>
  </w:num>
  <w:num w:numId="16">
    <w:abstractNumId w:val="14"/>
  </w:num>
  <w:num w:numId="17">
    <w:abstractNumId w:val="23"/>
  </w:num>
  <w:num w:numId="18">
    <w:abstractNumId w:val="7"/>
  </w:num>
  <w:num w:numId="19">
    <w:abstractNumId w:val="8"/>
  </w:num>
  <w:num w:numId="20">
    <w:abstractNumId w:val="22"/>
  </w:num>
  <w:num w:numId="21">
    <w:abstractNumId w:val="20"/>
  </w:num>
  <w:num w:numId="22">
    <w:abstractNumId w:val="24"/>
  </w:num>
  <w:num w:numId="23">
    <w:abstractNumId w:val="18"/>
  </w:num>
  <w:num w:numId="24">
    <w:abstractNumId w:val="12"/>
  </w:num>
  <w:num w:numId="25">
    <w:abstractNumId w:val="17"/>
  </w:num>
  <w:num w:numId="26">
    <w:abstractNumId w:val="2"/>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2E9"/>
    <w:rsid w:val="0000342A"/>
    <w:rsid w:val="00010F51"/>
    <w:rsid w:val="00020D60"/>
    <w:rsid w:val="0002527C"/>
    <w:rsid w:val="0004387C"/>
    <w:rsid w:val="00046928"/>
    <w:rsid w:val="00050DAD"/>
    <w:rsid w:val="0005584E"/>
    <w:rsid w:val="00066B30"/>
    <w:rsid w:val="000673C6"/>
    <w:rsid w:val="000722F0"/>
    <w:rsid w:val="000754F9"/>
    <w:rsid w:val="00076A9C"/>
    <w:rsid w:val="00086A3E"/>
    <w:rsid w:val="000876A3"/>
    <w:rsid w:val="00096BEC"/>
    <w:rsid w:val="000978D0"/>
    <w:rsid w:val="000B58D6"/>
    <w:rsid w:val="000C4BCD"/>
    <w:rsid w:val="000C6C54"/>
    <w:rsid w:val="000E3462"/>
    <w:rsid w:val="000E50BD"/>
    <w:rsid w:val="000F0A3D"/>
    <w:rsid w:val="00112FBF"/>
    <w:rsid w:val="0011650A"/>
    <w:rsid w:val="0011739B"/>
    <w:rsid w:val="001230AB"/>
    <w:rsid w:val="00124F9E"/>
    <w:rsid w:val="00127A3F"/>
    <w:rsid w:val="00130EF7"/>
    <w:rsid w:val="00134810"/>
    <w:rsid w:val="00144267"/>
    <w:rsid w:val="0015351B"/>
    <w:rsid w:val="00156C3C"/>
    <w:rsid w:val="00176A56"/>
    <w:rsid w:val="001810EF"/>
    <w:rsid w:val="001A18F8"/>
    <w:rsid w:val="001B0496"/>
    <w:rsid w:val="001B0E87"/>
    <w:rsid w:val="0020666E"/>
    <w:rsid w:val="00206A9D"/>
    <w:rsid w:val="00223DAE"/>
    <w:rsid w:val="002330DA"/>
    <w:rsid w:val="00233422"/>
    <w:rsid w:val="00237644"/>
    <w:rsid w:val="00242593"/>
    <w:rsid w:val="00245C26"/>
    <w:rsid w:val="00246CD0"/>
    <w:rsid w:val="00246DB7"/>
    <w:rsid w:val="002A23E8"/>
    <w:rsid w:val="002C602A"/>
    <w:rsid w:val="002E5D91"/>
    <w:rsid w:val="002E650D"/>
    <w:rsid w:val="002E7DCE"/>
    <w:rsid w:val="002F44A6"/>
    <w:rsid w:val="00302CF6"/>
    <w:rsid w:val="00303B84"/>
    <w:rsid w:val="0031441D"/>
    <w:rsid w:val="00316B82"/>
    <w:rsid w:val="003328A5"/>
    <w:rsid w:val="00336A9D"/>
    <w:rsid w:val="003477AF"/>
    <w:rsid w:val="00353459"/>
    <w:rsid w:val="00356893"/>
    <w:rsid w:val="00357D47"/>
    <w:rsid w:val="00370258"/>
    <w:rsid w:val="00372657"/>
    <w:rsid w:val="0037508B"/>
    <w:rsid w:val="00387EE2"/>
    <w:rsid w:val="003A1F53"/>
    <w:rsid w:val="003A29D4"/>
    <w:rsid w:val="003A3200"/>
    <w:rsid w:val="003B109F"/>
    <w:rsid w:val="003C63E4"/>
    <w:rsid w:val="003C71A4"/>
    <w:rsid w:val="003D2DBC"/>
    <w:rsid w:val="003F0B52"/>
    <w:rsid w:val="00400B54"/>
    <w:rsid w:val="00404B22"/>
    <w:rsid w:val="0041523F"/>
    <w:rsid w:val="0042045F"/>
    <w:rsid w:val="00424DEB"/>
    <w:rsid w:val="00436CEA"/>
    <w:rsid w:val="00444249"/>
    <w:rsid w:val="004523B8"/>
    <w:rsid w:val="00460A96"/>
    <w:rsid w:val="004700CF"/>
    <w:rsid w:val="00471406"/>
    <w:rsid w:val="00476EE3"/>
    <w:rsid w:val="00477E51"/>
    <w:rsid w:val="00482D6C"/>
    <w:rsid w:val="00493F0D"/>
    <w:rsid w:val="004B2E5A"/>
    <w:rsid w:val="004C73EE"/>
    <w:rsid w:val="004D423B"/>
    <w:rsid w:val="004D44CA"/>
    <w:rsid w:val="004E26EF"/>
    <w:rsid w:val="004E565F"/>
    <w:rsid w:val="004E5D60"/>
    <w:rsid w:val="004F4939"/>
    <w:rsid w:val="005011A2"/>
    <w:rsid w:val="00505CE6"/>
    <w:rsid w:val="005270B1"/>
    <w:rsid w:val="00534D80"/>
    <w:rsid w:val="005508F6"/>
    <w:rsid w:val="00551887"/>
    <w:rsid w:val="00553E3F"/>
    <w:rsid w:val="00554C65"/>
    <w:rsid w:val="0056008A"/>
    <w:rsid w:val="005671A4"/>
    <w:rsid w:val="00567819"/>
    <w:rsid w:val="005848B3"/>
    <w:rsid w:val="00592C9C"/>
    <w:rsid w:val="005A01B6"/>
    <w:rsid w:val="005A12E9"/>
    <w:rsid w:val="005A73EC"/>
    <w:rsid w:val="005C6D46"/>
    <w:rsid w:val="005D79E9"/>
    <w:rsid w:val="005E1CC4"/>
    <w:rsid w:val="005E3526"/>
    <w:rsid w:val="005E38EA"/>
    <w:rsid w:val="005F3B6C"/>
    <w:rsid w:val="00605C0A"/>
    <w:rsid w:val="0061367C"/>
    <w:rsid w:val="00616518"/>
    <w:rsid w:val="006242E4"/>
    <w:rsid w:val="00644C6F"/>
    <w:rsid w:val="0064502D"/>
    <w:rsid w:val="00647C47"/>
    <w:rsid w:val="00647EB9"/>
    <w:rsid w:val="006521CF"/>
    <w:rsid w:val="00661F48"/>
    <w:rsid w:val="00663780"/>
    <w:rsid w:val="00665C3E"/>
    <w:rsid w:val="00687379"/>
    <w:rsid w:val="00692221"/>
    <w:rsid w:val="006A0872"/>
    <w:rsid w:val="006A6184"/>
    <w:rsid w:val="006C155D"/>
    <w:rsid w:val="006C5562"/>
    <w:rsid w:val="006C5A9E"/>
    <w:rsid w:val="006D19DC"/>
    <w:rsid w:val="006E71B9"/>
    <w:rsid w:val="006F63F9"/>
    <w:rsid w:val="00712460"/>
    <w:rsid w:val="00715368"/>
    <w:rsid w:val="007204D4"/>
    <w:rsid w:val="0074367B"/>
    <w:rsid w:val="00743782"/>
    <w:rsid w:val="007448B2"/>
    <w:rsid w:val="0074697E"/>
    <w:rsid w:val="0075006B"/>
    <w:rsid w:val="007606BF"/>
    <w:rsid w:val="00761DE9"/>
    <w:rsid w:val="00785445"/>
    <w:rsid w:val="00786773"/>
    <w:rsid w:val="0079124C"/>
    <w:rsid w:val="0079217C"/>
    <w:rsid w:val="007923D5"/>
    <w:rsid w:val="00794AD9"/>
    <w:rsid w:val="007A02DE"/>
    <w:rsid w:val="007A3731"/>
    <w:rsid w:val="007A63A5"/>
    <w:rsid w:val="007A7737"/>
    <w:rsid w:val="007B1CA9"/>
    <w:rsid w:val="007B639F"/>
    <w:rsid w:val="007D04CA"/>
    <w:rsid w:val="007D4C61"/>
    <w:rsid w:val="007E263E"/>
    <w:rsid w:val="007E5315"/>
    <w:rsid w:val="007F1439"/>
    <w:rsid w:val="007F2F2B"/>
    <w:rsid w:val="007F4ADE"/>
    <w:rsid w:val="00803D58"/>
    <w:rsid w:val="00843CBF"/>
    <w:rsid w:val="008518AB"/>
    <w:rsid w:val="0085348A"/>
    <w:rsid w:val="008704E6"/>
    <w:rsid w:val="00871A43"/>
    <w:rsid w:val="00871A6E"/>
    <w:rsid w:val="00886838"/>
    <w:rsid w:val="008958DB"/>
    <w:rsid w:val="00896B55"/>
    <w:rsid w:val="008A4FDA"/>
    <w:rsid w:val="008B47D4"/>
    <w:rsid w:val="008C212B"/>
    <w:rsid w:val="008C2736"/>
    <w:rsid w:val="008C2B1B"/>
    <w:rsid w:val="008D0B0C"/>
    <w:rsid w:val="008D2919"/>
    <w:rsid w:val="008E3718"/>
    <w:rsid w:val="008F241F"/>
    <w:rsid w:val="009032DC"/>
    <w:rsid w:val="009108E1"/>
    <w:rsid w:val="00933776"/>
    <w:rsid w:val="00950F8F"/>
    <w:rsid w:val="009546CE"/>
    <w:rsid w:val="009633D6"/>
    <w:rsid w:val="00970568"/>
    <w:rsid w:val="00970A4C"/>
    <w:rsid w:val="00980411"/>
    <w:rsid w:val="00981EAB"/>
    <w:rsid w:val="009A2FEF"/>
    <w:rsid w:val="009B42D6"/>
    <w:rsid w:val="009C3777"/>
    <w:rsid w:val="009C4E5F"/>
    <w:rsid w:val="009C5CDE"/>
    <w:rsid w:val="009E1058"/>
    <w:rsid w:val="009E610E"/>
    <w:rsid w:val="009E7C62"/>
    <w:rsid w:val="009F0B09"/>
    <w:rsid w:val="009F2B89"/>
    <w:rsid w:val="00A061CF"/>
    <w:rsid w:val="00A45B0D"/>
    <w:rsid w:val="00A45DDA"/>
    <w:rsid w:val="00A4619D"/>
    <w:rsid w:val="00A57C06"/>
    <w:rsid w:val="00A640CA"/>
    <w:rsid w:val="00A670D2"/>
    <w:rsid w:val="00A71BFE"/>
    <w:rsid w:val="00A749E3"/>
    <w:rsid w:val="00A86078"/>
    <w:rsid w:val="00AA2FD9"/>
    <w:rsid w:val="00AC1C56"/>
    <w:rsid w:val="00AC2208"/>
    <w:rsid w:val="00AD4A09"/>
    <w:rsid w:val="00AD6CAB"/>
    <w:rsid w:val="00AE7475"/>
    <w:rsid w:val="00B14886"/>
    <w:rsid w:val="00B15305"/>
    <w:rsid w:val="00B15C6F"/>
    <w:rsid w:val="00B20645"/>
    <w:rsid w:val="00B22685"/>
    <w:rsid w:val="00B328E7"/>
    <w:rsid w:val="00B4093B"/>
    <w:rsid w:val="00B4522F"/>
    <w:rsid w:val="00B455B2"/>
    <w:rsid w:val="00B60923"/>
    <w:rsid w:val="00B63612"/>
    <w:rsid w:val="00B64BBE"/>
    <w:rsid w:val="00B96655"/>
    <w:rsid w:val="00BA107B"/>
    <w:rsid w:val="00BB4B37"/>
    <w:rsid w:val="00BD2FD1"/>
    <w:rsid w:val="00BD5B31"/>
    <w:rsid w:val="00BD604C"/>
    <w:rsid w:val="00BE1AA3"/>
    <w:rsid w:val="00BE427A"/>
    <w:rsid w:val="00C01B04"/>
    <w:rsid w:val="00C13601"/>
    <w:rsid w:val="00C2072B"/>
    <w:rsid w:val="00C27CAD"/>
    <w:rsid w:val="00C32D6A"/>
    <w:rsid w:val="00C33B8F"/>
    <w:rsid w:val="00C35801"/>
    <w:rsid w:val="00C374D2"/>
    <w:rsid w:val="00C41900"/>
    <w:rsid w:val="00C41ECD"/>
    <w:rsid w:val="00C44213"/>
    <w:rsid w:val="00C44D58"/>
    <w:rsid w:val="00C52FF9"/>
    <w:rsid w:val="00C54075"/>
    <w:rsid w:val="00C555A3"/>
    <w:rsid w:val="00C82A17"/>
    <w:rsid w:val="00CA04EC"/>
    <w:rsid w:val="00CB4B77"/>
    <w:rsid w:val="00CD53A8"/>
    <w:rsid w:val="00CD5777"/>
    <w:rsid w:val="00D00DD2"/>
    <w:rsid w:val="00D01A0F"/>
    <w:rsid w:val="00D023D1"/>
    <w:rsid w:val="00D0445B"/>
    <w:rsid w:val="00D159ED"/>
    <w:rsid w:val="00D2252E"/>
    <w:rsid w:val="00D22F90"/>
    <w:rsid w:val="00D31568"/>
    <w:rsid w:val="00D3606C"/>
    <w:rsid w:val="00D5498A"/>
    <w:rsid w:val="00D54B3A"/>
    <w:rsid w:val="00D702A7"/>
    <w:rsid w:val="00D70B5C"/>
    <w:rsid w:val="00D71443"/>
    <w:rsid w:val="00D81E80"/>
    <w:rsid w:val="00D84FF8"/>
    <w:rsid w:val="00D86ADC"/>
    <w:rsid w:val="00D87C2B"/>
    <w:rsid w:val="00DA0AB2"/>
    <w:rsid w:val="00DB2A98"/>
    <w:rsid w:val="00DC6C70"/>
    <w:rsid w:val="00DE103B"/>
    <w:rsid w:val="00DE4CBE"/>
    <w:rsid w:val="00DF0242"/>
    <w:rsid w:val="00DF40BC"/>
    <w:rsid w:val="00E012E6"/>
    <w:rsid w:val="00E032BC"/>
    <w:rsid w:val="00E04009"/>
    <w:rsid w:val="00E2383F"/>
    <w:rsid w:val="00E320E5"/>
    <w:rsid w:val="00E32726"/>
    <w:rsid w:val="00E4490D"/>
    <w:rsid w:val="00E4665B"/>
    <w:rsid w:val="00E51200"/>
    <w:rsid w:val="00E66D1C"/>
    <w:rsid w:val="00E9024A"/>
    <w:rsid w:val="00E94BAB"/>
    <w:rsid w:val="00EA1064"/>
    <w:rsid w:val="00EB15FB"/>
    <w:rsid w:val="00EB364B"/>
    <w:rsid w:val="00EB4118"/>
    <w:rsid w:val="00EB51B5"/>
    <w:rsid w:val="00EC6FC1"/>
    <w:rsid w:val="00EF1FEB"/>
    <w:rsid w:val="00F00B41"/>
    <w:rsid w:val="00F128B7"/>
    <w:rsid w:val="00F14261"/>
    <w:rsid w:val="00F22EBA"/>
    <w:rsid w:val="00F3279D"/>
    <w:rsid w:val="00F34850"/>
    <w:rsid w:val="00F508DC"/>
    <w:rsid w:val="00F50CDE"/>
    <w:rsid w:val="00F552DA"/>
    <w:rsid w:val="00F63476"/>
    <w:rsid w:val="00F67278"/>
    <w:rsid w:val="00F755E1"/>
    <w:rsid w:val="00F80A72"/>
    <w:rsid w:val="00F96D9A"/>
    <w:rsid w:val="00FA608D"/>
    <w:rsid w:val="00FB4707"/>
    <w:rsid w:val="00FC0DF5"/>
    <w:rsid w:val="00FC3A90"/>
    <w:rsid w:val="00FE1BCC"/>
    <w:rsid w:val="00FE3117"/>
    <w:rsid w:val="00FF1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5A1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boldgreen">
    <w:name w:val="Normal text bold (green)"/>
    <w:basedOn w:val="Kopfzeile"/>
    <w:uiPriority w:val="1"/>
    <w:rsid w:val="00D71443"/>
    <w:rPr>
      <w:rFonts w:ascii="Calibri" w:eastAsia="SimSun" w:hAnsi="Calibri" w:cs="Times New Roman"/>
      <w:lang w:eastAsia="en-GB"/>
    </w:rPr>
  </w:style>
  <w:style w:type="paragraph" w:customStyle="1" w:styleId="Bullets1">
    <w:name w:val="Bullets 1"/>
    <w:basedOn w:val="Standard"/>
    <w:uiPriority w:val="1"/>
    <w:qFormat/>
    <w:rsid w:val="00D71443"/>
    <w:pPr>
      <w:numPr>
        <w:numId w:val="1"/>
      </w:numPr>
      <w:tabs>
        <w:tab w:val="left" w:pos="318"/>
        <w:tab w:val="right" w:pos="8822"/>
      </w:tabs>
      <w:spacing w:after="40" w:line="276" w:lineRule="auto"/>
      <w:ind w:left="351" w:right="176" w:hanging="323"/>
    </w:pPr>
    <w:rPr>
      <w:rFonts w:ascii="Calibri" w:eastAsia="SimSun" w:hAnsi="Calibri" w:cs="Times New Roman"/>
      <w:color w:val="000000"/>
      <w:lang w:eastAsia="en-GB"/>
    </w:rPr>
  </w:style>
  <w:style w:type="paragraph" w:customStyle="1" w:styleId="TableHead">
    <w:name w:val="Table Head"/>
    <w:basedOn w:val="Standard"/>
    <w:next w:val="Standard"/>
    <w:uiPriority w:val="1"/>
    <w:rsid w:val="00D71443"/>
    <w:pPr>
      <w:spacing w:after="40" w:line="276" w:lineRule="auto"/>
    </w:pPr>
    <w:rPr>
      <w:rFonts w:ascii="Calibri" w:eastAsia="SimSun" w:hAnsi="Calibri" w:cs="Times New Roman"/>
      <w:b/>
      <w:color w:val="000000" w:themeColor="text1"/>
      <w:sz w:val="28"/>
      <w:lang w:eastAsia="en-GB"/>
    </w:rPr>
  </w:style>
  <w:style w:type="paragraph" w:styleId="Kopfzeile">
    <w:name w:val="header"/>
    <w:basedOn w:val="Standard"/>
    <w:link w:val="KopfzeileZchn"/>
    <w:uiPriority w:val="99"/>
    <w:unhideWhenUsed/>
    <w:rsid w:val="00D71443"/>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D71443"/>
  </w:style>
  <w:style w:type="paragraph" w:styleId="Sprechblasentext">
    <w:name w:val="Balloon Text"/>
    <w:basedOn w:val="Standard"/>
    <w:link w:val="SprechblasentextZchn"/>
    <w:uiPriority w:val="99"/>
    <w:semiHidden/>
    <w:unhideWhenUsed/>
    <w:rsid w:val="00127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27A3F"/>
    <w:rPr>
      <w:rFonts w:ascii="Segoe UI" w:hAnsi="Segoe UI" w:cs="Segoe UI"/>
      <w:sz w:val="18"/>
      <w:szCs w:val="18"/>
    </w:rPr>
  </w:style>
  <w:style w:type="paragraph" w:styleId="Fuzeile">
    <w:name w:val="footer"/>
    <w:basedOn w:val="Standard"/>
    <w:link w:val="FuzeileZchn"/>
    <w:uiPriority w:val="99"/>
    <w:unhideWhenUsed/>
    <w:rsid w:val="009C4E5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9C4E5F"/>
  </w:style>
  <w:style w:type="paragraph" w:styleId="Listenabsatz">
    <w:name w:val="List Paragraph"/>
    <w:basedOn w:val="Standard"/>
    <w:uiPriority w:val="34"/>
    <w:qFormat/>
    <w:rsid w:val="00FE3117"/>
    <w:pPr>
      <w:ind w:left="720"/>
      <w:contextualSpacing/>
    </w:pPr>
  </w:style>
  <w:style w:type="table" w:customStyle="1" w:styleId="TableGrid1">
    <w:name w:val="Table Grid1"/>
    <w:basedOn w:val="NormaleTabelle"/>
    <w:next w:val="Tabellenraster"/>
    <w:uiPriority w:val="59"/>
    <w:rsid w:val="00981EAB"/>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3328A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Hyperlink">
    <w:name w:val="Hyperlink"/>
    <w:basedOn w:val="Absatz-Standardschriftart"/>
    <w:uiPriority w:val="99"/>
    <w:semiHidden/>
    <w:unhideWhenUsed/>
    <w:rsid w:val="003328A5"/>
    <w:rPr>
      <w:color w:val="0000FF"/>
      <w:u w:val="single"/>
    </w:rPr>
  </w:style>
  <w:style w:type="character" w:customStyle="1" w:styleId="apple-converted-space">
    <w:name w:val="apple-converted-space"/>
    <w:basedOn w:val="Absatz-Standardschriftart"/>
    <w:rsid w:val="003328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5A1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boldgreen">
    <w:name w:val="Normal text bold (green)"/>
    <w:basedOn w:val="Kopfzeile"/>
    <w:uiPriority w:val="1"/>
    <w:rsid w:val="00D71443"/>
    <w:rPr>
      <w:rFonts w:ascii="Calibri" w:eastAsia="SimSun" w:hAnsi="Calibri" w:cs="Times New Roman"/>
      <w:lang w:eastAsia="en-GB"/>
    </w:rPr>
  </w:style>
  <w:style w:type="paragraph" w:customStyle="1" w:styleId="Bullets1">
    <w:name w:val="Bullets 1"/>
    <w:basedOn w:val="Standard"/>
    <w:uiPriority w:val="1"/>
    <w:qFormat/>
    <w:rsid w:val="00D71443"/>
    <w:pPr>
      <w:numPr>
        <w:numId w:val="1"/>
      </w:numPr>
      <w:tabs>
        <w:tab w:val="left" w:pos="318"/>
        <w:tab w:val="right" w:pos="8822"/>
      </w:tabs>
      <w:spacing w:after="40" w:line="276" w:lineRule="auto"/>
      <w:ind w:left="351" w:right="176" w:hanging="323"/>
    </w:pPr>
    <w:rPr>
      <w:rFonts w:ascii="Calibri" w:eastAsia="SimSun" w:hAnsi="Calibri" w:cs="Times New Roman"/>
      <w:color w:val="000000"/>
      <w:lang w:eastAsia="en-GB"/>
    </w:rPr>
  </w:style>
  <w:style w:type="paragraph" w:customStyle="1" w:styleId="TableHead">
    <w:name w:val="Table Head"/>
    <w:basedOn w:val="Standard"/>
    <w:next w:val="Standard"/>
    <w:uiPriority w:val="1"/>
    <w:rsid w:val="00D71443"/>
    <w:pPr>
      <w:spacing w:after="40" w:line="276" w:lineRule="auto"/>
    </w:pPr>
    <w:rPr>
      <w:rFonts w:ascii="Calibri" w:eastAsia="SimSun" w:hAnsi="Calibri" w:cs="Times New Roman"/>
      <w:b/>
      <w:color w:val="000000" w:themeColor="text1"/>
      <w:sz w:val="28"/>
      <w:lang w:eastAsia="en-GB"/>
    </w:rPr>
  </w:style>
  <w:style w:type="paragraph" w:styleId="Kopfzeile">
    <w:name w:val="header"/>
    <w:basedOn w:val="Standard"/>
    <w:link w:val="KopfzeileZchn"/>
    <w:uiPriority w:val="99"/>
    <w:unhideWhenUsed/>
    <w:rsid w:val="00D71443"/>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D71443"/>
  </w:style>
  <w:style w:type="paragraph" w:styleId="Sprechblasentext">
    <w:name w:val="Balloon Text"/>
    <w:basedOn w:val="Standard"/>
    <w:link w:val="SprechblasentextZchn"/>
    <w:uiPriority w:val="99"/>
    <w:semiHidden/>
    <w:unhideWhenUsed/>
    <w:rsid w:val="00127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27A3F"/>
    <w:rPr>
      <w:rFonts w:ascii="Segoe UI" w:hAnsi="Segoe UI" w:cs="Segoe UI"/>
      <w:sz w:val="18"/>
      <w:szCs w:val="18"/>
    </w:rPr>
  </w:style>
  <w:style w:type="paragraph" w:styleId="Fuzeile">
    <w:name w:val="footer"/>
    <w:basedOn w:val="Standard"/>
    <w:link w:val="FuzeileZchn"/>
    <w:uiPriority w:val="99"/>
    <w:unhideWhenUsed/>
    <w:rsid w:val="009C4E5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9C4E5F"/>
  </w:style>
  <w:style w:type="paragraph" w:styleId="Listenabsatz">
    <w:name w:val="List Paragraph"/>
    <w:basedOn w:val="Standard"/>
    <w:uiPriority w:val="34"/>
    <w:qFormat/>
    <w:rsid w:val="00FE3117"/>
    <w:pPr>
      <w:ind w:left="720"/>
      <w:contextualSpacing/>
    </w:pPr>
  </w:style>
  <w:style w:type="table" w:customStyle="1" w:styleId="TableGrid1">
    <w:name w:val="Table Grid1"/>
    <w:basedOn w:val="NormaleTabelle"/>
    <w:next w:val="Tabellenraster"/>
    <w:uiPriority w:val="59"/>
    <w:rsid w:val="00981EAB"/>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3328A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Hyperlink">
    <w:name w:val="Hyperlink"/>
    <w:basedOn w:val="Absatz-Standardschriftart"/>
    <w:uiPriority w:val="99"/>
    <w:semiHidden/>
    <w:unhideWhenUsed/>
    <w:rsid w:val="003328A5"/>
    <w:rPr>
      <w:color w:val="0000FF"/>
      <w:u w:val="single"/>
    </w:rPr>
  </w:style>
  <w:style w:type="character" w:customStyle="1" w:styleId="apple-converted-space">
    <w:name w:val="apple-converted-space"/>
    <w:basedOn w:val="Absatz-Standardschriftart"/>
    <w:rsid w:val="00332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43137">
      <w:bodyDiv w:val="1"/>
      <w:marLeft w:val="0"/>
      <w:marRight w:val="0"/>
      <w:marTop w:val="0"/>
      <w:marBottom w:val="0"/>
      <w:divBdr>
        <w:top w:val="none" w:sz="0" w:space="0" w:color="auto"/>
        <w:left w:val="none" w:sz="0" w:space="0" w:color="auto"/>
        <w:bottom w:val="none" w:sz="0" w:space="0" w:color="auto"/>
        <w:right w:val="none" w:sz="0" w:space="0" w:color="auto"/>
      </w:divBdr>
      <w:divsChild>
        <w:div w:id="1893419880">
          <w:marLeft w:val="547"/>
          <w:marRight w:val="0"/>
          <w:marTop w:val="125"/>
          <w:marBottom w:val="0"/>
          <w:divBdr>
            <w:top w:val="none" w:sz="0" w:space="0" w:color="auto"/>
            <w:left w:val="none" w:sz="0" w:space="0" w:color="auto"/>
            <w:bottom w:val="none" w:sz="0" w:space="0" w:color="auto"/>
            <w:right w:val="none" w:sz="0" w:space="0" w:color="auto"/>
          </w:divBdr>
        </w:div>
        <w:div w:id="2128117348">
          <w:marLeft w:val="547"/>
          <w:marRight w:val="0"/>
          <w:marTop w:val="125"/>
          <w:marBottom w:val="0"/>
          <w:divBdr>
            <w:top w:val="none" w:sz="0" w:space="0" w:color="auto"/>
            <w:left w:val="none" w:sz="0" w:space="0" w:color="auto"/>
            <w:bottom w:val="none" w:sz="0" w:space="0" w:color="auto"/>
            <w:right w:val="none" w:sz="0" w:space="0" w:color="auto"/>
          </w:divBdr>
        </w:div>
        <w:div w:id="2071296141">
          <w:marLeft w:val="547"/>
          <w:marRight w:val="0"/>
          <w:marTop w:val="125"/>
          <w:marBottom w:val="0"/>
          <w:divBdr>
            <w:top w:val="none" w:sz="0" w:space="0" w:color="auto"/>
            <w:left w:val="none" w:sz="0" w:space="0" w:color="auto"/>
            <w:bottom w:val="none" w:sz="0" w:space="0" w:color="auto"/>
            <w:right w:val="none" w:sz="0" w:space="0" w:color="auto"/>
          </w:divBdr>
        </w:div>
        <w:div w:id="1568108707">
          <w:marLeft w:val="547"/>
          <w:marRight w:val="0"/>
          <w:marTop w:val="125"/>
          <w:marBottom w:val="0"/>
          <w:divBdr>
            <w:top w:val="none" w:sz="0" w:space="0" w:color="auto"/>
            <w:left w:val="none" w:sz="0" w:space="0" w:color="auto"/>
            <w:bottom w:val="none" w:sz="0" w:space="0" w:color="auto"/>
            <w:right w:val="none" w:sz="0" w:space="0" w:color="auto"/>
          </w:divBdr>
        </w:div>
        <w:div w:id="1172837275">
          <w:marLeft w:val="1166"/>
          <w:marRight w:val="0"/>
          <w:marTop w:val="106"/>
          <w:marBottom w:val="0"/>
          <w:divBdr>
            <w:top w:val="none" w:sz="0" w:space="0" w:color="auto"/>
            <w:left w:val="none" w:sz="0" w:space="0" w:color="auto"/>
            <w:bottom w:val="none" w:sz="0" w:space="0" w:color="auto"/>
            <w:right w:val="none" w:sz="0" w:space="0" w:color="auto"/>
          </w:divBdr>
        </w:div>
        <w:div w:id="675310437">
          <w:marLeft w:val="1166"/>
          <w:marRight w:val="0"/>
          <w:marTop w:val="106"/>
          <w:marBottom w:val="0"/>
          <w:divBdr>
            <w:top w:val="none" w:sz="0" w:space="0" w:color="auto"/>
            <w:left w:val="none" w:sz="0" w:space="0" w:color="auto"/>
            <w:bottom w:val="none" w:sz="0" w:space="0" w:color="auto"/>
            <w:right w:val="none" w:sz="0" w:space="0" w:color="auto"/>
          </w:divBdr>
        </w:div>
        <w:div w:id="451943576">
          <w:marLeft w:val="1166"/>
          <w:marRight w:val="0"/>
          <w:marTop w:val="106"/>
          <w:marBottom w:val="0"/>
          <w:divBdr>
            <w:top w:val="none" w:sz="0" w:space="0" w:color="auto"/>
            <w:left w:val="none" w:sz="0" w:space="0" w:color="auto"/>
            <w:bottom w:val="none" w:sz="0" w:space="0" w:color="auto"/>
            <w:right w:val="none" w:sz="0" w:space="0" w:color="auto"/>
          </w:divBdr>
        </w:div>
      </w:divsChild>
    </w:div>
    <w:div w:id="115686693">
      <w:bodyDiv w:val="1"/>
      <w:marLeft w:val="0"/>
      <w:marRight w:val="0"/>
      <w:marTop w:val="0"/>
      <w:marBottom w:val="0"/>
      <w:divBdr>
        <w:top w:val="none" w:sz="0" w:space="0" w:color="auto"/>
        <w:left w:val="none" w:sz="0" w:space="0" w:color="auto"/>
        <w:bottom w:val="none" w:sz="0" w:space="0" w:color="auto"/>
        <w:right w:val="none" w:sz="0" w:space="0" w:color="auto"/>
      </w:divBdr>
      <w:divsChild>
        <w:div w:id="1549296657">
          <w:marLeft w:val="547"/>
          <w:marRight w:val="0"/>
          <w:marTop w:val="115"/>
          <w:marBottom w:val="0"/>
          <w:divBdr>
            <w:top w:val="none" w:sz="0" w:space="0" w:color="auto"/>
            <w:left w:val="none" w:sz="0" w:space="0" w:color="auto"/>
            <w:bottom w:val="none" w:sz="0" w:space="0" w:color="auto"/>
            <w:right w:val="none" w:sz="0" w:space="0" w:color="auto"/>
          </w:divBdr>
        </w:div>
      </w:divsChild>
    </w:div>
    <w:div w:id="160005803">
      <w:bodyDiv w:val="1"/>
      <w:marLeft w:val="0"/>
      <w:marRight w:val="0"/>
      <w:marTop w:val="0"/>
      <w:marBottom w:val="0"/>
      <w:divBdr>
        <w:top w:val="none" w:sz="0" w:space="0" w:color="auto"/>
        <w:left w:val="none" w:sz="0" w:space="0" w:color="auto"/>
        <w:bottom w:val="none" w:sz="0" w:space="0" w:color="auto"/>
        <w:right w:val="none" w:sz="0" w:space="0" w:color="auto"/>
      </w:divBdr>
      <w:divsChild>
        <w:div w:id="940187309">
          <w:marLeft w:val="360"/>
          <w:marRight w:val="0"/>
          <w:marTop w:val="200"/>
          <w:marBottom w:val="0"/>
          <w:divBdr>
            <w:top w:val="none" w:sz="0" w:space="0" w:color="auto"/>
            <w:left w:val="none" w:sz="0" w:space="0" w:color="auto"/>
            <w:bottom w:val="none" w:sz="0" w:space="0" w:color="auto"/>
            <w:right w:val="none" w:sz="0" w:space="0" w:color="auto"/>
          </w:divBdr>
        </w:div>
        <w:div w:id="1360593062">
          <w:marLeft w:val="1080"/>
          <w:marRight w:val="0"/>
          <w:marTop w:val="100"/>
          <w:marBottom w:val="0"/>
          <w:divBdr>
            <w:top w:val="none" w:sz="0" w:space="0" w:color="auto"/>
            <w:left w:val="none" w:sz="0" w:space="0" w:color="auto"/>
            <w:bottom w:val="none" w:sz="0" w:space="0" w:color="auto"/>
            <w:right w:val="none" w:sz="0" w:space="0" w:color="auto"/>
          </w:divBdr>
        </w:div>
        <w:div w:id="1531334115">
          <w:marLeft w:val="1080"/>
          <w:marRight w:val="0"/>
          <w:marTop w:val="100"/>
          <w:marBottom w:val="0"/>
          <w:divBdr>
            <w:top w:val="none" w:sz="0" w:space="0" w:color="auto"/>
            <w:left w:val="none" w:sz="0" w:space="0" w:color="auto"/>
            <w:bottom w:val="none" w:sz="0" w:space="0" w:color="auto"/>
            <w:right w:val="none" w:sz="0" w:space="0" w:color="auto"/>
          </w:divBdr>
        </w:div>
      </w:divsChild>
    </w:div>
    <w:div w:id="174079039">
      <w:bodyDiv w:val="1"/>
      <w:marLeft w:val="0"/>
      <w:marRight w:val="0"/>
      <w:marTop w:val="0"/>
      <w:marBottom w:val="0"/>
      <w:divBdr>
        <w:top w:val="none" w:sz="0" w:space="0" w:color="auto"/>
        <w:left w:val="none" w:sz="0" w:space="0" w:color="auto"/>
        <w:bottom w:val="none" w:sz="0" w:space="0" w:color="auto"/>
        <w:right w:val="none" w:sz="0" w:space="0" w:color="auto"/>
      </w:divBdr>
      <w:divsChild>
        <w:div w:id="1032655669">
          <w:marLeft w:val="547"/>
          <w:marRight w:val="0"/>
          <w:marTop w:val="115"/>
          <w:marBottom w:val="0"/>
          <w:divBdr>
            <w:top w:val="none" w:sz="0" w:space="0" w:color="auto"/>
            <w:left w:val="none" w:sz="0" w:space="0" w:color="auto"/>
            <w:bottom w:val="none" w:sz="0" w:space="0" w:color="auto"/>
            <w:right w:val="none" w:sz="0" w:space="0" w:color="auto"/>
          </w:divBdr>
        </w:div>
        <w:div w:id="1482844889">
          <w:marLeft w:val="1166"/>
          <w:marRight w:val="0"/>
          <w:marTop w:val="96"/>
          <w:marBottom w:val="0"/>
          <w:divBdr>
            <w:top w:val="none" w:sz="0" w:space="0" w:color="auto"/>
            <w:left w:val="none" w:sz="0" w:space="0" w:color="auto"/>
            <w:bottom w:val="none" w:sz="0" w:space="0" w:color="auto"/>
            <w:right w:val="none" w:sz="0" w:space="0" w:color="auto"/>
          </w:divBdr>
        </w:div>
        <w:div w:id="28334727">
          <w:marLeft w:val="1166"/>
          <w:marRight w:val="0"/>
          <w:marTop w:val="96"/>
          <w:marBottom w:val="0"/>
          <w:divBdr>
            <w:top w:val="none" w:sz="0" w:space="0" w:color="auto"/>
            <w:left w:val="none" w:sz="0" w:space="0" w:color="auto"/>
            <w:bottom w:val="none" w:sz="0" w:space="0" w:color="auto"/>
            <w:right w:val="none" w:sz="0" w:space="0" w:color="auto"/>
          </w:divBdr>
        </w:div>
      </w:divsChild>
    </w:div>
    <w:div w:id="197354604">
      <w:bodyDiv w:val="1"/>
      <w:marLeft w:val="0"/>
      <w:marRight w:val="0"/>
      <w:marTop w:val="0"/>
      <w:marBottom w:val="0"/>
      <w:divBdr>
        <w:top w:val="none" w:sz="0" w:space="0" w:color="auto"/>
        <w:left w:val="none" w:sz="0" w:space="0" w:color="auto"/>
        <w:bottom w:val="none" w:sz="0" w:space="0" w:color="auto"/>
        <w:right w:val="none" w:sz="0" w:space="0" w:color="auto"/>
      </w:divBdr>
      <w:divsChild>
        <w:div w:id="1455979342">
          <w:marLeft w:val="547"/>
          <w:marRight w:val="0"/>
          <w:marTop w:val="96"/>
          <w:marBottom w:val="0"/>
          <w:divBdr>
            <w:top w:val="none" w:sz="0" w:space="0" w:color="auto"/>
            <w:left w:val="none" w:sz="0" w:space="0" w:color="auto"/>
            <w:bottom w:val="none" w:sz="0" w:space="0" w:color="auto"/>
            <w:right w:val="none" w:sz="0" w:space="0" w:color="auto"/>
          </w:divBdr>
        </w:div>
      </w:divsChild>
    </w:div>
    <w:div w:id="402921851">
      <w:bodyDiv w:val="1"/>
      <w:marLeft w:val="0"/>
      <w:marRight w:val="0"/>
      <w:marTop w:val="0"/>
      <w:marBottom w:val="0"/>
      <w:divBdr>
        <w:top w:val="none" w:sz="0" w:space="0" w:color="auto"/>
        <w:left w:val="none" w:sz="0" w:space="0" w:color="auto"/>
        <w:bottom w:val="none" w:sz="0" w:space="0" w:color="auto"/>
        <w:right w:val="none" w:sz="0" w:space="0" w:color="auto"/>
      </w:divBdr>
      <w:divsChild>
        <w:div w:id="919558152">
          <w:marLeft w:val="547"/>
          <w:marRight w:val="0"/>
          <w:marTop w:val="115"/>
          <w:marBottom w:val="0"/>
          <w:divBdr>
            <w:top w:val="none" w:sz="0" w:space="0" w:color="auto"/>
            <w:left w:val="none" w:sz="0" w:space="0" w:color="auto"/>
            <w:bottom w:val="none" w:sz="0" w:space="0" w:color="auto"/>
            <w:right w:val="none" w:sz="0" w:space="0" w:color="auto"/>
          </w:divBdr>
        </w:div>
        <w:div w:id="1455294540">
          <w:marLeft w:val="547"/>
          <w:marRight w:val="0"/>
          <w:marTop w:val="115"/>
          <w:marBottom w:val="0"/>
          <w:divBdr>
            <w:top w:val="none" w:sz="0" w:space="0" w:color="auto"/>
            <w:left w:val="none" w:sz="0" w:space="0" w:color="auto"/>
            <w:bottom w:val="none" w:sz="0" w:space="0" w:color="auto"/>
            <w:right w:val="none" w:sz="0" w:space="0" w:color="auto"/>
          </w:divBdr>
        </w:div>
        <w:div w:id="1607422821">
          <w:marLeft w:val="547"/>
          <w:marRight w:val="0"/>
          <w:marTop w:val="115"/>
          <w:marBottom w:val="0"/>
          <w:divBdr>
            <w:top w:val="none" w:sz="0" w:space="0" w:color="auto"/>
            <w:left w:val="none" w:sz="0" w:space="0" w:color="auto"/>
            <w:bottom w:val="none" w:sz="0" w:space="0" w:color="auto"/>
            <w:right w:val="none" w:sz="0" w:space="0" w:color="auto"/>
          </w:divBdr>
        </w:div>
        <w:div w:id="1588810271">
          <w:marLeft w:val="547"/>
          <w:marRight w:val="0"/>
          <w:marTop w:val="115"/>
          <w:marBottom w:val="0"/>
          <w:divBdr>
            <w:top w:val="none" w:sz="0" w:space="0" w:color="auto"/>
            <w:left w:val="none" w:sz="0" w:space="0" w:color="auto"/>
            <w:bottom w:val="none" w:sz="0" w:space="0" w:color="auto"/>
            <w:right w:val="none" w:sz="0" w:space="0" w:color="auto"/>
          </w:divBdr>
        </w:div>
        <w:div w:id="2118523335">
          <w:marLeft w:val="547"/>
          <w:marRight w:val="0"/>
          <w:marTop w:val="115"/>
          <w:marBottom w:val="0"/>
          <w:divBdr>
            <w:top w:val="none" w:sz="0" w:space="0" w:color="auto"/>
            <w:left w:val="none" w:sz="0" w:space="0" w:color="auto"/>
            <w:bottom w:val="none" w:sz="0" w:space="0" w:color="auto"/>
            <w:right w:val="none" w:sz="0" w:space="0" w:color="auto"/>
          </w:divBdr>
        </w:div>
        <w:div w:id="15273252">
          <w:marLeft w:val="1166"/>
          <w:marRight w:val="0"/>
          <w:marTop w:val="96"/>
          <w:marBottom w:val="0"/>
          <w:divBdr>
            <w:top w:val="none" w:sz="0" w:space="0" w:color="auto"/>
            <w:left w:val="none" w:sz="0" w:space="0" w:color="auto"/>
            <w:bottom w:val="none" w:sz="0" w:space="0" w:color="auto"/>
            <w:right w:val="none" w:sz="0" w:space="0" w:color="auto"/>
          </w:divBdr>
        </w:div>
        <w:div w:id="777066999">
          <w:marLeft w:val="1166"/>
          <w:marRight w:val="0"/>
          <w:marTop w:val="96"/>
          <w:marBottom w:val="0"/>
          <w:divBdr>
            <w:top w:val="none" w:sz="0" w:space="0" w:color="auto"/>
            <w:left w:val="none" w:sz="0" w:space="0" w:color="auto"/>
            <w:bottom w:val="none" w:sz="0" w:space="0" w:color="auto"/>
            <w:right w:val="none" w:sz="0" w:space="0" w:color="auto"/>
          </w:divBdr>
        </w:div>
      </w:divsChild>
    </w:div>
    <w:div w:id="412898537">
      <w:bodyDiv w:val="1"/>
      <w:marLeft w:val="0"/>
      <w:marRight w:val="0"/>
      <w:marTop w:val="0"/>
      <w:marBottom w:val="0"/>
      <w:divBdr>
        <w:top w:val="none" w:sz="0" w:space="0" w:color="auto"/>
        <w:left w:val="none" w:sz="0" w:space="0" w:color="auto"/>
        <w:bottom w:val="none" w:sz="0" w:space="0" w:color="auto"/>
        <w:right w:val="none" w:sz="0" w:space="0" w:color="auto"/>
      </w:divBdr>
      <w:divsChild>
        <w:div w:id="1322078027">
          <w:marLeft w:val="547"/>
          <w:marRight w:val="0"/>
          <w:marTop w:val="96"/>
          <w:marBottom w:val="0"/>
          <w:divBdr>
            <w:top w:val="none" w:sz="0" w:space="0" w:color="auto"/>
            <w:left w:val="none" w:sz="0" w:space="0" w:color="auto"/>
            <w:bottom w:val="none" w:sz="0" w:space="0" w:color="auto"/>
            <w:right w:val="none" w:sz="0" w:space="0" w:color="auto"/>
          </w:divBdr>
        </w:div>
      </w:divsChild>
    </w:div>
    <w:div w:id="459344845">
      <w:bodyDiv w:val="1"/>
      <w:marLeft w:val="0"/>
      <w:marRight w:val="0"/>
      <w:marTop w:val="0"/>
      <w:marBottom w:val="0"/>
      <w:divBdr>
        <w:top w:val="none" w:sz="0" w:space="0" w:color="auto"/>
        <w:left w:val="none" w:sz="0" w:space="0" w:color="auto"/>
        <w:bottom w:val="none" w:sz="0" w:space="0" w:color="auto"/>
        <w:right w:val="none" w:sz="0" w:space="0" w:color="auto"/>
      </w:divBdr>
    </w:div>
    <w:div w:id="609433543">
      <w:bodyDiv w:val="1"/>
      <w:marLeft w:val="0"/>
      <w:marRight w:val="0"/>
      <w:marTop w:val="0"/>
      <w:marBottom w:val="0"/>
      <w:divBdr>
        <w:top w:val="none" w:sz="0" w:space="0" w:color="auto"/>
        <w:left w:val="none" w:sz="0" w:space="0" w:color="auto"/>
        <w:bottom w:val="none" w:sz="0" w:space="0" w:color="auto"/>
        <w:right w:val="none" w:sz="0" w:space="0" w:color="auto"/>
      </w:divBdr>
      <w:divsChild>
        <w:div w:id="1880702035">
          <w:marLeft w:val="547"/>
          <w:marRight w:val="0"/>
          <w:marTop w:val="115"/>
          <w:marBottom w:val="0"/>
          <w:divBdr>
            <w:top w:val="none" w:sz="0" w:space="0" w:color="auto"/>
            <w:left w:val="none" w:sz="0" w:space="0" w:color="auto"/>
            <w:bottom w:val="none" w:sz="0" w:space="0" w:color="auto"/>
            <w:right w:val="none" w:sz="0" w:space="0" w:color="auto"/>
          </w:divBdr>
        </w:div>
        <w:div w:id="1512453428">
          <w:marLeft w:val="547"/>
          <w:marRight w:val="0"/>
          <w:marTop w:val="115"/>
          <w:marBottom w:val="0"/>
          <w:divBdr>
            <w:top w:val="none" w:sz="0" w:space="0" w:color="auto"/>
            <w:left w:val="none" w:sz="0" w:space="0" w:color="auto"/>
            <w:bottom w:val="none" w:sz="0" w:space="0" w:color="auto"/>
            <w:right w:val="none" w:sz="0" w:space="0" w:color="auto"/>
          </w:divBdr>
        </w:div>
        <w:div w:id="342636158">
          <w:marLeft w:val="547"/>
          <w:marRight w:val="0"/>
          <w:marTop w:val="115"/>
          <w:marBottom w:val="0"/>
          <w:divBdr>
            <w:top w:val="none" w:sz="0" w:space="0" w:color="auto"/>
            <w:left w:val="none" w:sz="0" w:space="0" w:color="auto"/>
            <w:bottom w:val="none" w:sz="0" w:space="0" w:color="auto"/>
            <w:right w:val="none" w:sz="0" w:space="0" w:color="auto"/>
          </w:divBdr>
        </w:div>
      </w:divsChild>
    </w:div>
    <w:div w:id="626470584">
      <w:bodyDiv w:val="1"/>
      <w:marLeft w:val="0"/>
      <w:marRight w:val="0"/>
      <w:marTop w:val="0"/>
      <w:marBottom w:val="0"/>
      <w:divBdr>
        <w:top w:val="none" w:sz="0" w:space="0" w:color="auto"/>
        <w:left w:val="none" w:sz="0" w:space="0" w:color="auto"/>
        <w:bottom w:val="none" w:sz="0" w:space="0" w:color="auto"/>
        <w:right w:val="none" w:sz="0" w:space="0" w:color="auto"/>
      </w:divBdr>
      <w:divsChild>
        <w:div w:id="78255133">
          <w:marLeft w:val="547"/>
          <w:marRight w:val="0"/>
          <w:marTop w:val="96"/>
          <w:marBottom w:val="0"/>
          <w:divBdr>
            <w:top w:val="none" w:sz="0" w:space="0" w:color="auto"/>
            <w:left w:val="none" w:sz="0" w:space="0" w:color="auto"/>
            <w:bottom w:val="none" w:sz="0" w:space="0" w:color="auto"/>
            <w:right w:val="none" w:sz="0" w:space="0" w:color="auto"/>
          </w:divBdr>
        </w:div>
      </w:divsChild>
    </w:div>
    <w:div w:id="656375562">
      <w:bodyDiv w:val="1"/>
      <w:marLeft w:val="0"/>
      <w:marRight w:val="0"/>
      <w:marTop w:val="0"/>
      <w:marBottom w:val="0"/>
      <w:divBdr>
        <w:top w:val="none" w:sz="0" w:space="0" w:color="auto"/>
        <w:left w:val="none" w:sz="0" w:space="0" w:color="auto"/>
        <w:bottom w:val="none" w:sz="0" w:space="0" w:color="auto"/>
        <w:right w:val="none" w:sz="0" w:space="0" w:color="auto"/>
      </w:divBdr>
    </w:div>
    <w:div w:id="686250346">
      <w:bodyDiv w:val="1"/>
      <w:marLeft w:val="0"/>
      <w:marRight w:val="0"/>
      <w:marTop w:val="0"/>
      <w:marBottom w:val="0"/>
      <w:divBdr>
        <w:top w:val="none" w:sz="0" w:space="0" w:color="auto"/>
        <w:left w:val="none" w:sz="0" w:space="0" w:color="auto"/>
        <w:bottom w:val="none" w:sz="0" w:space="0" w:color="auto"/>
        <w:right w:val="none" w:sz="0" w:space="0" w:color="auto"/>
      </w:divBdr>
    </w:div>
    <w:div w:id="756830986">
      <w:bodyDiv w:val="1"/>
      <w:marLeft w:val="0"/>
      <w:marRight w:val="0"/>
      <w:marTop w:val="0"/>
      <w:marBottom w:val="0"/>
      <w:divBdr>
        <w:top w:val="none" w:sz="0" w:space="0" w:color="auto"/>
        <w:left w:val="none" w:sz="0" w:space="0" w:color="auto"/>
        <w:bottom w:val="none" w:sz="0" w:space="0" w:color="auto"/>
        <w:right w:val="none" w:sz="0" w:space="0" w:color="auto"/>
      </w:divBdr>
    </w:div>
    <w:div w:id="770857383">
      <w:bodyDiv w:val="1"/>
      <w:marLeft w:val="0"/>
      <w:marRight w:val="0"/>
      <w:marTop w:val="0"/>
      <w:marBottom w:val="0"/>
      <w:divBdr>
        <w:top w:val="none" w:sz="0" w:space="0" w:color="auto"/>
        <w:left w:val="none" w:sz="0" w:space="0" w:color="auto"/>
        <w:bottom w:val="none" w:sz="0" w:space="0" w:color="auto"/>
        <w:right w:val="none" w:sz="0" w:space="0" w:color="auto"/>
      </w:divBdr>
      <w:divsChild>
        <w:div w:id="769280691">
          <w:marLeft w:val="547"/>
          <w:marRight w:val="0"/>
          <w:marTop w:val="115"/>
          <w:marBottom w:val="0"/>
          <w:divBdr>
            <w:top w:val="none" w:sz="0" w:space="0" w:color="auto"/>
            <w:left w:val="none" w:sz="0" w:space="0" w:color="auto"/>
            <w:bottom w:val="none" w:sz="0" w:space="0" w:color="auto"/>
            <w:right w:val="none" w:sz="0" w:space="0" w:color="auto"/>
          </w:divBdr>
        </w:div>
        <w:div w:id="1646011345">
          <w:marLeft w:val="547"/>
          <w:marRight w:val="0"/>
          <w:marTop w:val="115"/>
          <w:marBottom w:val="0"/>
          <w:divBdr>
            <w:top w:val="none" w:sz="0" w:space="0" w:color="auto"/>
            <w:left w:val="none" w:sz="0" w:space="0" w:color="auto"/>
            <w:bottom w:val="none" w:sz="0" w:space="0" w:color="auto"/>
            <w:right w:val="none" w:sz="0" w:space="0" w:color="auto"/>
          </w:divBdr>
        </w:div>
        <w:div w:id="646931637">
          <w:marLeft w:val="547"/>
          <w:marRight w:val="0"/>
          <w:marTop w:val="115"/>
          <w:marBottom w:val="0"/>
          <w:divBdr>
            <w:top w:val="none" w:sz="0" w:space="0" w:color="auto"/>
            <w:left w:val="none" w:sz="0" w:space="0" w:color="auto"/>
            <w:bottom w:val="none" w:sz="0" w:space="0" w:color="auto"/>
            <w:right w:val="none" w:sz="0" w:space="0" w:color="auto"/>
          </w:divBdr>
        </w:div>
        <w:div w:id="401684336">
          <w:marLeft w:val="547"/>
          <w:marRight w:val="0"/>
          <w:marTop w:val="115"/>
          <w:marBottom w:val="0"/>
          <w:divBdr>
            <w:top w:val="none" w:sz="0" w:space="0" w:color="auto"/>
            <w:left w:val="none" w:sz="0" w:space="0" w:color="auto"/>
            <w:bottom w:val="none" w:sz="0" w:space="0" w:color="auto"/>
            <w:right w:val="none" w:sz="0" w:space="0" w:color="auto"/>
          </w:divBdr>
        </w:div>
        <w:div w:id="1443063790">
          <w:marLeft w:val="547"/>
          <w:marRight w:val="0"/>
          <w:marTop w:val="115"/>
          <w:marBottom w:val="0"/>
          <w:divBdr>
            <w:top w:val="none" w:sz="0" w:space="0" w:color="auto"/>
            <w:left w:val="none" w:sz="0" w:space="0" w:color="auto"/>
            <w:bottom w:val="none" w:sz="0" w:space="0" w:color="auto"/>
            <w:right w:val="none" w:sz="0" w:space="0" w:color="auto"/>
          </w:divBdr>
        </w:div>
        <w:div w:id="724526737">
          <w:marLeft w:val="547"/>
          <w:marRight w:val="0"/>
          <w:marTop w:val="115"/>
          <w:marBottom w:val="0"/>
          <w:divBdr>
            <w:top w:val="none" w:sz="0" w:space="0" w:color="auto"/>
            <w:left w:val="none" w:sz="0" w:space="0" w:color="auto"/>
            <w:bottom w:val="none" w:sz="0" w:space="0" w:color="auto"/>
            <w:right w:val="none" w:sz="0" w:space="0" w:color="auto"/>
          </w:divBdr>
        </w:div>
        <w:div w:id="2440464">
          <w:marLeft w:val="547"/>
          <w:marRight w:val="0"/>
          <w:marTop w:val="115"/>
          <w:marBottom w:val="0"/>
          <w:divBdr>
            <w:top w:val="none" w:sz="0" w:space="0" w:color="auto"/>
            <w:left w:val="none" w:sz="0" w:space="0" w:color="auto"/>
            <w:bottom w:val="none" w:sz="0" w:space="0" w:color="auto"/>
            <w:right w:val="none" w:sz="0" w:space="0" w:color="auto"/>
          </w:divBdr>
        </w:div>
      </w:divsChild>
    </w:div>
    <w:div w:id="782575892">
      <w:bodyDiv w:val="1"/>
      <w:marLeft w:val="0"/>
      <w:marRight w:val="0"/>
      <w:marTop w:val="0"/>
      <w:marBottom w:val="0"/>
      <w:divBdr>
        <w:top w:val="none" w:sz="0" w:space="0" w:color="auto"/>
        <w:left w:val="none" w:sz="0" w:space="0" w:color="auto"/>
        <w:bottom w:val="none" w:sz="0" w:space="0" w:color="auto"/>
        <w:right w:val="none" w:sz="0" w:space="0" w:color="auto"/>
      </w:divBdr>
      <w:divsChild>
        <w:div w:id="1929535317">
          <w:marLeft w:val="446"/>
          <w:marRight w:val="0"/>
          <w:marTop w:val="0"/>
          <w:marBottom w:val="0"/>
          <w:divBdr>
            <w:top w:val="none" w:sz="0" w:space="0" w:color="auto"/>
            <w:left w:val="none" w:sz="0" w:space="0" w:color="auto"/>
            <w:bottom w:val="none" w:sz="0" w:space="0" w:color="auto"/>
            <w:right w:val="none" w:sz="0" w:space="0" w:color="auto"/>
          </w:divBdr>
        </w:div>
        <w:div w:id="123012850">
          <w:marLeft w:val="446"/>
          <w:marRight w:val="0"/>
          <w:marTop w:val="0"/>
          <w:marBottom w:val="0"/>
          <w:divBdr>
            <w:top w:val="none" w:sz="0" w:space="0" w:color="auto"/>
            <w:left w:val="none" w:sz="0" w:space="0" w:color="auto"/>
            <w:bottom w:val="none" w:sz="0" w:space="0" w:color="auto"/>
            <w:right w:val="none" w:sz="0" w:space="0" w:color="auto"/>
          </w:divBdr>
        </w:div>
        <w:div w:id="1949044161">
          <w:marLeft w:val="446"/>
          <w:marRight w:val="0"/>
          <w:marTop w:val="0"/>
          <w:marBottom w:val="0"/>
          <w:divBdr>
            <w:top w:val="none" w:sz="0" w:space="0" w:color="auto"/>
            <w:left w:val="none" w:sz="0" w:space="0" w:color="auto"/>
            <w:bottom w:val="none" w:sz="0" w:space="0" w:color="auto"/>
            <w:right w:val="none" w:sz="0" w:space="0" w:color="auto"/>
          </w:divBdr>
        </w:div>
      </w:divsChild>
    </w:div>
    <w:div w:id="798762374">
      <w:bodyDiv w:val="1"/>
      <w:marLeft w:val="0"/>
      <w:marRight w:val="0"/>
      <w:marTop w:val="0"/>
      <w:marBottom w:val="0"/>
      <w:divBdr>
        <w:top w:val="none" w:sz="0" w:space="0" w:color="auto"/>
        <w:left w:val="none" w:sz="0" w:space="0" w:color="auto"/>
        <w:bottom w:val="none" w:sz="0" w:space="0" w:color="auto"/>
        <w:right w:val="none" w:sz="0" w:space="0" w:color="auto"/>
      </w:divBdr>
      <w:divsChild>
        <w:div w:id="477385132">
          <w:marLeft w:val="446"/>
          <w:marRight w:val="0"/>
          <w:marTop w:val="0"/>
          <w:marBottom w:val="0"/>
          <w:divBdr>
            <w:top w:val="none" w:sz="0" w:space="0" w:color="auto"/>
            <w:left w:val="none" w:sz="0" w:space="0" w:color="auto"/>
            <w:bottom w:val="none" w:sz="0" w:space="0" w:color="auto"/>
            <w:right w:val="none" w:sz="0" w:space="0" w:color="auto"/>
          </w:divBdr>
        </w:div>
        <w:div w:id="1314407130">
          <w:marLeft w:val="446"/>
          <w:marRight w:val="0"/>
          <w:marTop w:val="0"/>
          <w:marBottom w:val="0"/>
          <w:divBdr>
            <w:top w:val="none" w:sz="0" w:space="0" w:color="auto"/>
            <w:left w:val="none" w:sz="0" w:space="0" w:color="auto"/>
            <w:bottom w:val="none" w:sz="0" w:space="0" w:color="auto"/>
            <w:right w:val="none" w:sz="0" w:space="0" w:color="auto"/>
          </w:divBdr>
        </w:div>
        <w:div w:id="1103263880">
          <w:marLeft w:val="446"/>
          <w:marRight w:val="0"/>
          <w:marTop w:val="0"/>
          <w:marBottom w:val="0"/>
          <w:divBdr>
            <w:top w:val="none" w:sz="0" w:space="0" w:color="auto"/>
            <w:left w:val="none" w:sz="0" w:space="0" w:color="auto"/>
            <w:bottom w:val="none" w:sz="0" w:space="0" w:color="auto"/>
            <w:right w:val="none" w:sz="0" w:space="0" w:color="auto"/>
          </w:divBdr>
        </w:div>
      </w:divsChild>
    </w:div>
    <w:div w:id="871303180">
      <w:bodyDiv w:val="1"/>
      <w:marLeft w:val="0"/>
      <w:marRight w:val="0"/>
      <w:marTop w:val="0"/>
      <w:marBottom w:val="0"/>
      <w:divBdr>
        <w:top w:val="none" w:sz="0" w:space="0" w:color="auto"/>
        <w:left w:val="none" w:sz="0" w:space="0" w:color="auto"/>
        <w:bottom w:val="none" w:sz="0" w:space="0" w:color="auto"/>
        <w:right w:val="none" w:sz="0" w:space="0" w:color="auto"/>
      </w:divBdr>
    </w:div>
    <w:div w:id="973635126">
      <w:bodyDiv w:val="1"/>
      <w:marLeft w:val="0"/>
      <w:marRight w:val="0"/>
      <w:marTop w:val="0"/>
      <w:marBottom w:val="0"/>
      <w:divBdr>
        <w:top w:val="none" w:sz="0" w:space="0" w:color="auto"/>
        <w:left w:val="none" w:sz="0" w:space="0" w:color="auto"/>
        <w:bottom w:val="none" w:sz="0" w:space="0" w:color="auto"/>
        <w:right w:val="none" w:sz="0" w:space="0" w:color="auto"/>
      </w:divBdr>
      <w:divsChild>
        <w:div w:id="1117410444">
          <w:marLeft w:val="446"/>
          <w:marRight w:val="0"/>
          <w:marTop w:val="0"/>
          <w:marBottom w:val="0"/>
          <w:divBdr>
            <w:top w:val="none" w:sz="0" w:space="0" w:color="auto"/>
            <w:left w:val="none" w:sz="0" w:space="0" w:color="auto"/>
            <w:bottom w:val="none" w:sz="0" w:space="0" w:color="auto"/>
            <w:right w:val="none" w:sz="0" w:space="0" w:color="auto"/>
          </w:divBdr>
        </w:div>
        <w:div w:id="320233030">
          <w:marLeft w:val="446"/>
          <w:marRight w:val="0"/>
          <w:marTop w:val="0"/>
          <w:marBottom w:val="0"/>
          <w:divBdr>
            <w:top w:val="none" w:sz="0" w:space="0" w:color="auto"/>
            <w:left w:val="none" w:sz="0" w:space="0" w:color="auto"/>
            <w:bottom w:val="none" w:sz="0" w:space="0" w:color="auto"/>
            <w:right w:val="none" w:sz="0" w:space="0" w:color="auto"/>
          </w:divBdr>
        </w:div>
        <w:div w:id="1013797505">
          <w:marLeft w:val="446"/>
          <w:marRight w:val="0"/>
          <w:marTop w:val="0"/>
          <w:marBottom w:val="0"/>
          <w:divBdr>
            <w:top w:val="none" w:sz="0" w:space="0" w:color="auto"/>
            <w:left w:val="none" w:sz="0" w:space="0" w:color="auto"/>
            <w:bottom w:val="none" w:sz="0" w:space="0" w:color="auto"/>
            <w:right w:val="none" w:sz="0" w:space="0" w:color="auto"/>
          </w:divBdr>
        </w:div>
      </w:divsChild>
    </w:div>
    <w:div w:id="1139229962">
      <w:bodyDiv w:val="1"/>
      <w:marLeft w:val="0"/>
      <w:marRight w:val="0"/>
      <w:marTop w:val="0"/>
      <w:marBottom w:val="0"/>
      <w:divBdr>
        <w:top w:val="none" w:sz="0" w:space="0" w:color="auto"/>
        <w:left w:val="none" w:sz="0" w:space="0" w:color="auto"/>
        <w:bottom w:val="none" w:sz="0" w:space="0" w:color="auto"/>
        <w:right w:val="none" w:sz="0" w:space="0" w:color="auto"/>
      </w:divBdr>
    </w:div>
    <w:div w:id="1293318634">
      <w:bodyDiv w:val="1"/>
      <w:marLeft w:val="0"/>
      <w:marRight w:val="0"/>
      <w:marTop w:val="0"/>
      <w:marBottom w:val="0"/>
      <w:divBdr>
        <w:top w:val="none" w:sz="0" w:space="0" w:color="auto"/>
        <w:left w:val="none" w:sz="0" w:space="0" w:color="auto"/>
        <w:bottom w:val="none" w:sz="0" w:space="0" w:color="auto"/>
        <w:right w:val="none" w:sz="0" w:space="0" w:color="auto"/>
      </w:divBdr>
    </w:div>
    <w:div w:id="1361932702">
      <w:bodyDiv w:val="1"/>
      <w:marLeft w:val="0"/>
      <w:marRight w:val="0"/>
      <w:marTop w:val="0"/>
      <w:marBottom w:val="0"/>
      <w:divBdr>
        <w:top w:val="none" w:sz="0" w:space="0" w:color="auto"/>
        <w:left w:val="none" w:sz="0" w:space="0" w:color="auto"/>
        <w:bottom w:val="none" w:sz="0" w:space="0" w:color="auto"/>
        <w:right w:val="none" w:sz="0" w:space="0" w:color="auto"/>
      </w:divBdr>
    </w:div>
    <w:div w:id="1418748622">
      <w:bodyDiv w:val="1"/>
      <w:marLeft w:val="0"/>
      <w:marRight w:val="0"/>
      <w:marTop w:val="0"/>
      <w:marBottom w:val="0"/>
      <w:divBdr>
        <w:top w:val="none" w:sz="0" w:space="0" w:color="auto"/>
        <w:left w:val="none" w:sz="0" w:space="0" w:color="auto"/>
        <w:bottom w:val="none" w:sz="0" w:space="0" w:color="auto"/>
        <w:right w:val="none" w:sz="0" w:space="0" w:color="auto"/>
      </w:divBdr>
      <w:divsChild>
        <w:div w:id="755253144">
          <w:marLeft w:val="547"/>
          <w:marRight w:val="0"/>
          <w:marTop w:val="115"/>
          <w:marBottom w:val="0"/>
          <w:divBdr>
            <w:top w:val="none" w:sz="0" w:space="0" w:color="auto"/>
            <w:left w:val="none" w:sz="0" w:space="0" w:color="auto"/>
            <w:bottom w:val="none" w:sz="0" w:space="0" w:color="auto"/>
            <w:right w:val="none" w:sz="0" w:space="0" w:color="auto"/>
          </w:divBdr>
        </w:div>
      </w:divsChild>
    </w:div>
    <w:div w:id="1554851124">
      <w:bodyDiv w:val="1"/>
      <w:marLeft w:val="0"/>
      <w:marRight w:val="0"/>
      <w:marTop w:val="0"/>
      <w:marBottom w:val="0"/>
      <w:divBdr>
        <w:top w:val="none" w:sz="0" w:space="0" w:color="auto"/>
        <w:left w:val="none" w:sz="0" w:space="0" w:color="auto"/>
        <w:bottom w:val="none" w:sz="0" w:space="0" w:color="auto"/>
        <w:right w:val="none" w:sz="0" w:space="0" w:color="auto"/>
      </w:divBdr>
    </w:div>
    <w:div w:id="1721055232">
      <w:bodyDiv w:val="1"/>
      <w:marLeft w:val="0"/>
      <w:marRight w:val="0"/>
      <w:marTop w:val="0"/>
      <w:marBottom w:val="0"/>
      <w:divBdr>
        <w:top w:val="none" w:sz="0" w:space="0" w:color="auto"/>
        <w:left w:val="none" w:sz="0" w:space="0" w:color="auto"/>
        <w:bottom w:val="none" w:sz="0" w:space="0" w:color="auto"/>
        <w:right w:val="none" w:sz="0" w:space="0" w:color="auto"/>
      </w:divBdr>
    </w:div>
    <w:div w:id="1726181881">
      <w:bodyDiv w:val="1"/>
      <w:marLeft w:val="0"/>
      <w:marRight w:val="0"/>
      <w:marTop w:val="0"/>
      <w:marBottom w:val="0"/>
      <w:divBdr>
        <w:top w:val="none" w:sz="0" w:space="0" w:color="auto"/>
        <w:left w:val="none" w:sz="0" w:space="0" w:color="auto"/>
        <w:bottom w:val="none" w:sz="0" w:space="0" w:color="auto"/>
        <w:right w:val="none" w:sz="0" w:space="0" w:color="auto"/>
      </w:divBdr>
      <w:divsChild>
        <w:div w:id="673919386">
          <w:marLeft w:val="446"/>
          <w:marRight w:val="0"/>
          <w:marTop w:val="0"/>
          <w:marBottom w:val="0"/>
          <w:divBdr>
            <w:top w:val="none" w:sz="0" w:space="0" w:color="auto"/>
            <w:left w:val="none" w:sz="0" w:space="0" w:color="auto"/>
            <w:bottom w:val="none" w:sz="0" w:space="0" w:color="auto"/>
            <w:right w:val="none" w:sz="0" w:space="0" w:color="auto"/>
          </w:divBdr>
        </w:div>
        <w:div w:id="1119488497">
          <w:marLeft w:val="446"/>
          <w:marRight w:val="0"/>
          <w:marTop w:val="0"/>
          <w:marBottom w:val="0"/>
          <w:divBdr>
            <w:top w:val="none" w:sz="0" w:space="0" w:color="auto"/>
            <w:left w:val="none" w:sz="0" w:space="0" w:color="auto"/>
            <w:bottom w:val="none" w:sz="0" w:space="0" w:color="auto"/>
            <w:right w:val="none" w:sz="0" w:space="0" w:color="auto"/>
          </w:divBdr>
        </w:div>
        <w:div w:id="1765420151">
          <w:marLeft w:val="446"/>
          <w:marRight w:val="0"/>
          <w:marTop w:val="0"/>
          <w:marBottom w:val="0"/>
          <w:divBdr>
            <w:top w:val="none" w:sz="0" w:space="0" w:color="auto"/>
            <w:left w:val="none" w:sz="0" w:space="0" w:color="auto"/>
            <w:bottom w:val="none" w:sz="0" w:space="0" w:color="auto"/>
            <w:right w:val="none" w:sz="0" w:space="0" w:color="auto"/>
          </w:divBdr>
        </w:div>
      </w:divsChild>
    </w:div>
    <w:div w:id="1828471840">
      <w:bodyDiv w:val="1"/>
      <w:marLeft w:val="0"/>
      <w:marRight w:val="0"/>
      <w:marTop w:val="0"/>
      <w:marBottom w:val="0"/>
      <w:divBdr>
        <w:top w:val="none" w:sz="0" w:space="0" w:color="auto"/>
        <w:left w:val="none" w:sz="0" w:space="0" w:color="auto"/>
        <w:bottom w:val="none" w:sz="0" w:space="0" w:color="auto"/>
        <w:right w:val="none" w:sz="0" w:space="0" w:color="auto"/>
      </w:divBdr>
      <w:divsChild>
        <w:div w:id="193427998">
          <w:marLeft w:val="547"/>
          <w:marRight w:val="0"/>
          <w:marTop w:val="115"/>
          <w:marBottom w:val="0"/>
          <w:divBdr>
            <w:top w:val="none" w:sz="0" w:space="0" w:color="auto"/>
            <w:left w:val="none" w:sz="0" w:space="0" w:color="auto"/>
            <w:bottom w:val="none" w:sz="0" w:space="0" w:color="auto"/>
            <w:right w:val="none" w:sz="0" w:space="0" w:color="auto"/>
          </w:divBdr>
        </w:div>
      </w:divsChild>
    </w:div>
    <w:div w:id="1903321756">
      <w:bodyDiv w:val="1"/>
      <w:marLeft w:val="0"/>
      <w:marRight w:val="0"/>
      <w:marTop w:val="0"/>
      <w:marBottom w:val="0"/>
      <w:divBdr>
        <w:top w:val="none" w:sz="0" w:space="0" w:color="auto"/>
        <w:left w:val="none" w:sz="0" w:space="0" w:color="auto"/>
        <w:bottom w:val="none" w:sz="0" w:space="0" w:color="auto"/>
        <w:right w:val="none" w:sz="0" w:space="0" w:color="auto"/>
      </w:divBdr>
      <w:divsChild>
        <w:div w:id="724837256">
          <w:marLeft w:val="547"/>
          <w:marRight w:val="0"/>
          <w:marTop w:val="96"/>
          <w:marBottom w:val="0"/>
          <w:divBdr>
            <w:top w:val="none" w:sz="0" w:space="0" w:color="auto"/>
            <w:left w:val="none" w:sz="0" w:space="0" w:color="auto"/>
            <w:bottom w:val="none" w:sz="0" w:space="0" w:color="auto"/>
            <w:right w:val="none" w:sz="0" w:space="0" w:color="auto"/>
          </w:divBdr>
        </w:div>
        <w:div w:id="647440511">
          <w:marLeft w:val="1166"/>
          <w:marRight w:val="0"/>
          <w:marTop w:val="96"/>
          <w:marBottom w:val="0"/>
          <w:divBdr>
            <w:top w:val="none" w:sz="0" w:space="0" w:color="auto"/>
            <w:left w:val="none" w:sz="0" w:space="0" w:color="auto"/>
            <w:bottom w:val="none" w:sz="0" w:space="0" w:color="auto"/>
            <w:right w:val="none" w:sz="0" w:space="0" w:color="auto"/>
          </w:divBdr>
        </w:div>
        <w:div w:id="509101562">
          <w:marLeft w:val="1166"/>
          <w:marRight w:val="0"/>
          <w:marTop w:val="96"/>
          <w:marBottom w:val="0"/>
          <w:divBdr>
            <w:top w:val="none" w:sz="0" w:space="0" w:color="auto"/>
            <w:left w:val="none" w:sz="0" w:space="0" w:color="auto"/>
            <w:bottom w:val="none" w:sz="0" w:space="0" w:color="auto"/>
            <w:right w:val="none" w:sz="0" w:space="0" w:color="auto"/>
          </w:divBdr>
        </w:div>
        <w:div w:id="901988835">
          <w:marLeft w:val="547"/>
          <w:marRight w:val="0"/>
          <w:marTop w:val="96"/>
          <w:marBottom w:val="0"/>
          <w:divBdr>
            <w:top w:val="none" w:sz="0" w:space="0" w:color="auto"/>
            <w:left w:val="none" w:sz="0" w:space="0" w:color="auto"/>
            <w:bottom w:val="none" w:sz="0" w:space="0" w:color="auto"/>
            <w:right w:val="none" w:sz="0" w:space="0" w:color="auto"/>
          </w:divBdr>
        </w:div>
        <w:div w:id="1127965739">
          <w:marLeft w:val="547"/>
          <w:marRight w:val="0"/>
          <w:marTop w:val="96"/>
          <w:marBottom w:val="0"/>
          <w:divBdr>
            <w:top w:val="none" w:sz="0" w:space="0" w:color="auto"/>
            <w:left w:val="none" w:sz="0" w:space="0" w:color="auto"/>
            <w:bottom w:val="none" w:sz="0" w:space="0" w:color="auto"/>
            <w:right w:val="none" w:sz="0" w:space="0" w:color="auto"/>
          </w:divBdr>
        </w:div>
        <w:div w:id="2057116733">
          <w:marLeft w:val="547"/>
          <w:marRight w:val="0"/>
          <w:marTop w:val="96"/>
          <w:marBottom w:val="0"/>
          <w:divBdr>
            <w:top w:val="none" w:sz="0" w:space="0" w:color="auto"/>
            <w:left w:val="none" w:sz="0" w:space="0" w:color="auto"/>
            <w:bottom w:val="none" w:sz="0" w:space="0" w:color="auto"/>
            <w:right w:val="none" w:sz="0" w:space="0" w:color="auto"/>
          </w:divBdr>
        </w:div>
        <w:div w:id="1458530552">
          <w:marLeft w:val="547"/>
          <w:marRight w:val="0"/>
          <w:marTop w:val="96"/>
          <w:marBottom w:val="0"/>
          <w:divBdr>
            <w:top w:val="none" w:sz="0" w:space="0" w:color="auto"/>
            <w:left w:val="none" w:sz="0" w:space="0" w:color="auto"/>
            <w:bottom w:val="none" w:sz="0" w:space="0" w:color="auto"/>
            <w:right w:val="none" w:sz="0" w:space="0" w:color="auto"/>
          </w:divBdr>
        </w:div>
        <w:div w:id="166407858">
          <w:marLeft w:val="547"/>
          <w:marRight w:val="0"/>
          <w:marTop w:val="96"/>
          <w:marBottom w:val="0"/>
          <w:divBdr>
            <w:top w:val="none" w:sz="0" w:space="0" w:color="auto"/>
            <w:left w:val="none" w:sz="0" w:space="0" w:color="auto"/>
            <w:bottom w:val="none" w:sz="0" w:space="0" w:color="auto"/>
            <w:right w:val="none" w:sz="0" w:space="0" w:color="auto"/>
          </w:divBdr>
        </w:div>
        <w:div w:id="1779593674">
          <w:marLeft w:val="547"/>
          <w:marRight w:val="0"/>
          <w:marTop w:val="96"/>
          <w:marBottom w:val="0"/>
          <w:divBdr>
            <w:top w:val="none" w:sz="0" w:space="0" w:color="auto"/>
            <w:left w:val="none" w:sz="0" w:space="0" w:color="auto"/>
            <w:bottom w:val="none" w:sz="0" w:space="0" w:color="auto"/>
            <w:right w:val="none" w:sz="0" w:space="0" w:color="auto"/>
          </w:divBdr>
        </w:div>
      </w:divsChild>
    </w:div>
    <w:div w:id="2134328703">
      <w:bodyDiv w:val="1"/>
      <w:marLeft w:val="0"/>
      <w:marRight w:val="0"/>
      <w:marTop w:val="0"/>
      <w:marBottom w:val="0"/>
      <w:divBdr>
        <w:top w:val="none" w:sz="0" w:space="0" w:color="auto"/>
        <w:left w:val="none" w:sz="0" w:space="0" w:color="auto"/>
        <w:bottom w:val="none" w:sz="0" w:space="0" w:color="auto"/>
        <w:right w:val="none" w:sz="0" w:space="0" w:color="auto"/>
      </w:divBdr>
      <w:divsChild>
        <w:div w:id="281378196">
          <w:marLeft w:val="446"/>
          <w:marRight w:val="0"/>
          <w:marTop w:val="0"/>
          <w:marBottom w:val="0"/>
          <w:divBdr>
            <w:top w:val="none" w:sz="0" w:space="0" w:color="auto"/>
            <w:left w:val="none" w:sz="0" w:space="0" w:color="auto"/>
            <w:bottom w:val="none" w:sz="0" w:space="0" w:color="auto"/>
            <w:right w:val="none" w:sz="0" w:space="0" w:color="auto"/>
          </w:divBdr>
        </w:div>
        <w:div w:id="836456938">
          <w:marLeft w:val="446"/>
          <w:marRight w:val="0"/>
          <w:marTop w:val="0"/>
          <w:marBottom w:val="0"/>
          <w:divBdr>
            <w:top w:val="none" w:sz="0" w:space="0" w:color="auto"/>
            <w:left w:val="none" w:sz="0" w:space="0" w:color="auto"/>
            <w:bottom w:val="none" w:sz="0" w:space="0" w:color="auto"/>
            <w:right w:val="none" w:sz="0" w:space="0" w:color="auto"/>
          </w:divBdr>
        </w:div>
        <w:div w:id="587539939">
          <w:marLeft w:val="446"/>
          <w:marRight w:val="0"/>
          <w:marTop w:val="0"/>
          <w:marBottom w:val="0"/>
          <w:divBdr>
            <w:top w:val="none" w:sz="0" w:space="0" w:color="auto"/>
            <w:left w:val="none" w:sz="0" w:space="0" w:color="auto"/>
            <w:bottom w:val="none" w:sz="0" w:space="0" w:color="auto"/>
            <w:right w:val="none" w:sz="0" w:space="0" w:color="auto"/>
          </w:divBdr>
        </w:div>
      </w:divsChild>
    </w:div>
    <w:div w:id="214716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697565874F7A419035B3A2A5AA2B17" ma:contentTypeVersion="0" ma:contentTypeDescription="Create a new document." ma:contentTypeScope="" ma:versionID="8a5c323b4b73b751cf3c724d020497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1652E-3A0E-4B7A-AE27-C1B1F5ED5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F65949D-45AF-4624-A50E-623E1A5090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E48C06-83C4-4B61-8454-D91451C4C3EE}">
  <ds:schemaRefs>
    <ds:schemaRef ds:uri="http://schemas.microsoft.com/sharepoint/v3/contenttype/forms"/>
  </ds:schemaRefs>
</ds:datastoreItem>
</file>

<file path=customXml/itemProps4.xml><?xml version="1.0" encoding="utf-8"?>
<ds:datastoreItem xmlns:ds="http://schemas.openxmlformats.org/officeDocument/2006/customXml" ds:itemID="{611B4B5B-6CB2-4168-8F15-97AD65A7C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1099</Words>
  <Characters>6929</Characters>
  <Application>Microsoft Office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Doherty Associates</Company>
  <LinksUpToDate>false</LinksUpToDate>
  <CharactersWithSpaces>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 Lam</dc:creator>
  <cp:lastModifiedBy>GB</cp:lastModifiedBy>
  <cp:revision>10</cp:revision>
  <cp:lastPrinted>2013-11-28T11:39:00Z</cp:lastPrinted>
  <dcterms:created xsi:type="dcterms:W3CDTF">2014-10-27T12:48:00Z</dcterms:created>
  <dcterms:modified xsi:type="dcterms:W3CDTF">2015-02-10T00:47:00Z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0x010100B7697565874F7A419035B3A2A5AA2B17</vt:lpwstr>
  </property>
</Properties>
</file>